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71AE71" w14:textId="141D54BC" w:rsidR="00AA002B" w:rsidRDefault="00AA002B" w:rsidP="00AA002B">
      <w:pPr>
        <w:rPr>
          <w:rFonts w:cs="Times New Roman"/>
        </w:rPr>
      </w:pPr>
    </w:p>
    <w:p w14:paraId="44487A40" w14:textId="2B86CDCE" w:rsidR="00852861" w:rsidRDefault="00852861" w:rsidP="00AA002B">
      <w:pPr>
        <w:rPr>
          <w:rFonts w:cs="Times New Roman"/>
        </w:rPr>
      </w:pPr>
    </w:p>
    <w:p w14:paraId="6D922888" w14:textId="1B29DB4D" w:rsidR="00852861" w:rsidRDefault="00852861" w:rsidP="00AA002B">
      <w:pPr>
        <w:rPr>
          <w:rFonts w:cs="Times New Roman"/>
        </w:rPr>
      </w:pPr>
    </w:p>
    <w:p w14:paraId="2FCED00C" w14:textId="2C10233E" w:rsidR="00852861" w:rsidRDefault="00852861" w:rsidP="00AA002B">
      <w:pPr>
        <w:rPr>
          <w:rFonts w:cs="Times New Roman"/>
        </w:rPr>
      </w:pPr>
    </w:p>
    <w:p w14:paraId="0224D4EC" w14:textId="5A091B94" w:rsidR="00852861" w:rsidRDefault="00852861" w:rsidP="00AA002B">
      <w:pPr>
        <w:rPr>
          <w:rFonts w:cs="Times New Roman"/>
        </w:rPr>
      </w:pPr>
    </w:p>
    <w:p w14:paraId="2A73DF4D" w14:textId="3A4A51FB" w:rsidR="00852861" w:rsidRDefault="00852861" w:rsidP="00AA002B">
      <w:pPr>
        <w:rPr>
          <w:rFonts w:cs="Times New Roman"/>
        </w:rPr>
      </w:pPr>
    </w:p>
    <w:p w14:paraId="5037EF30" w14:textId="0CDFD896" w:rsidR="00852861" w:rsidRPr="00D9501F" w:rsidRDefault="00852861" w:rsidP="00AA002B">
      <w:pPr>
        <w:rPr>
          <w:rFonts w:cs="Times New Roman"/>
        </w:rPr>
      </w:pPr>
    </w:p>
    <w:p w14:paraId="0284A54C" w14:textId="6436438C" w:rsidR="00852861" w:rsidRPr="00134414" w:rsidRDefault="00A033FE" w:rsidP="00AA002B">
      <w:pPr>
        <w:rPr>
          <w:rFonts w:cs="Times New Roman"/>
        </w:rPr>
      </w:pPr>
      <w:proofErr w:type="spellStart"/>
      <w:r>
        <w:rPr>
          <w:rFonts w:cs="Times New Roman"/>
        </w:rPr>
        <w:t>Siseministeerium</w:t>
      </w:r>
      <w:proofErr w:type="spellEnd"/>
    </w:p>
    <w:p w14:paraId="29DC61E4" w14:textId="58746838" w:rsidR="00405D4D" w:rsidRPr="00134414" w:rsidRDefault="00405D4D" w:rsidP="00AA002B">
      <w:pPr>
        <w:rPr>
          <w:rFonts w:cs="Times New Roman"/>
        </w:rPr>
      </w:pPr>
      <w:proofErr w:type="spellStart"/>
      <w:r w:rsidRPr="00134414">
        <w:rPr>
          <w:rFonts w:cs="Times New Roman"/>
        </w:rPr>
        <w:t>P</w:t>
      </w:r>
      <w:r w:rsidR="00FF04BD">
        <w:rPr>
          <w:rFonts w:cs="Times New Roman"/>
        </w:rPr>
        <w:t>ikk</w:t>
      </w:r>
      <w:proofErr w:type="spellEnd"/>
      <w:r w:rsidR="00FF04BD">
        <w:rPr>
          <w:rFonts w:cs="Times New Roman"/>
        </w:rPr>
        <w:t xml:space="preserve"> 61</w:t>
      </w:r>
    </w:p>
    <w:p w14:paraId="172CB458" w14:textId="3DC0C2EA" w:rsidR="00405D4D" w:rsidRPr="00134414" w:rsidRDefault="00405D4D" w:rsidP="00AA002B">
      <w:pPr>
        <w:rPr>
          <w:rFonts w:cs="Times New Roman"/>
        </w:rPr>
      </w:pPr>
      <w:r w:rsidRPr="00134414">
        <w:rPr>
          <w:rFonts w:cs="Times New Roman"/>
        </w:rPr>
        <w:t>1506</w:t>
      </w:r>
      <w:r w:rsidR="00FF04BD">
        <w:rPr>
          <w:rFonts w:cs="Times New Roman"/>
        </w:rPr>
        <w:t>5</w:t>
      </w:r>
      <w:r w:rsidRPr="00134414">
        <w:rPr>
          <w:rFonts w:cs="Times New Roman"/>
        </w:rPr>
        <w:t xml:space="preserve"> Tallinn</w:t>
      </w:r>
      <w:r w:rsidRPr="00134414">
        <w:rPr>
          <w:rFonts w:cs="Times New Roman"/>
        </w:rPr>
        <w:tab/>
      </w:r>
      <w:r w:rsidRPr="00134414">
        <w:rPr>
          <w:rFonts w:cs="Times New Roman"/>
        </w:rPr>
        <w:tab/>
      </w:r>
      <w:r w:rsidRPr="00134414">
        <w:rPr>
          <w:rFonts w:cs="Times New Roman"/>
        </w:rPr>
        <w:tab/>
      </w:r>
      <w:r w:rsidRPr="00134414">
        <w:rPr>
          <w:rFonts w:cs="Times New Roman"/>
        </w:rPr>
        <w:tab/>
      </w:r>
      <w:r w:rsidRPr="00134414">
        <w:rPr>
          <w:rFonts w:cs="Times New Roman"/>
        </w:rPr>
        <w:tab/>
      </w:r>
      <w:r w:rsidRPr="00134414">
        <w:rPr>
          <w:rFonts w:cs="Times New Roman"/>
        </w:rPr>
        <w:tab/>
      </w:r>
      <w:r w:rsidRPr="00134414">
        <w:rPr>
          <w:rFonts w:cs="Times New Roman"/>
        </w:rPr>
        <w:tab/>
      </w:r>
    </w:p>
    <w:p w14:paraId="015E84BA" w14:textId="29A8F58A" w:rsidR="00852861" w:rsidRPr="00D9501F" w:rsidRDefault="00430090" w:rsidP="00405D4D">
      <w:pPr>
        <w:rPr>
          <w:rFonts w:cs="Times New Roman"/>
          <w:lang w:val="et-EE"/>
        </w:rPr>
      </w:pPr>
      <w:hyperlink r:id="rId8" w:history="1">
        <w:r w:rsidR="00FF04BD" w:rsidRPr="007E1211">
          <w:rPr>
            <w:rStyle w:val="Hperlink"/>
            <w:lang w:val="en-US"/>
          </w:rPr>
          <w:t>info@siseministeerium.ee</w:t>
        </w:r>
      </w:hyperlink>
      <w:r w:rsidR="00FF04BD" w:rsidRPr="007E1211">
        <w:rPr>
          <w:lang w:val="en-US"/>
        </w:rPr>
        <w:t xml:space="preserve"> </w:t>
      </w:r>
      <w:r w:rsidR="00405D4D" w:rsidRPr="007E1211">
        <w:rPr>
          <w:rFonts w:cs="Times New Roman"/>
          <w:lang w:val="en-US"/>
        </w:rPr>
        <w:tab/>
      </w:r>
      <w:r w:rsidR="00405D4D" w:rsidRPr="007E1211">
        <w:rPr>
          <w:rFonts w:cs="Times New Roman"/>
          <w:lang w:val="en-US"/>
        </w:rPr>
        <w:tab/>
      </w:r>
      <w:r w:rsidR="00405D4D" w:rsidRPr="007E1211">
        <w:rPr>
          <w:rFonts w:cs="Times New Roman"/>
          <w:lang w:val="en-US"/>
        </w:rPr>
        <w:tab/>
      </w:r>
      <w:r w:rsidR="00203139" w:rsidRPr="007E1211">
        <w:rPr>
          <w:rFonts w:cs="Times New Roman"/>
          <w:lang w:val="en-US"/>
        </w:rPr>
        <w:tab/>
      </w:r>
      <w:r w:rsidR="00203139" w:rsidRPr="007E1211">
        <w:rPr>
          <w:rFonts w:cs="Times New Roman"/>
          <w:lang w:val="en-US"/>
        </w:rPr>
        <w:tab/>
      </w:r>
      <w:r w:rsidR="00203139" w:rsidRPr="007E1211">
        <w:rPr>
          <w:rFonts w:cs="Times New Roman"/>
          <w:lang w:val="en-US"/>
        </w:rPr>
        <w:tab/>
      </w:r>
      <w:r w:rsidR="00203139" w:rsidRPr="007E1211">
        <w:rPr>
          <w:rFonts w:cs="Times New Roman"/>
          <w:lang w:val="en-US"/>
        </w:rPr>
        <w:tab/>
      </w:r>
      <w:r w:rsidR="00852861" w:rsidRPr="00D9501F">
        <w:rPr>
          <w:rFonts w:cs="Times New Roman"/>
          <w:lang w:val="et-EE"/>
        </w:rPr>
        <w:t>Meie</w:t>
      </w:r>
      <w:r w:rsidR="00405D4D" w:rsidRPr="00D9501F">
        <w:rPr>
          <w:rFonts w:cs="Times New Roman"/>
          <w:lang w:val="et-EE"/>
        </w:rPr>
        <w:t xml:space="preserve"> 1</w:t>
      </w:r>
      <w:r w:rsidR="00970980">
        <w:rPr>
          <w:rFonts w:cs="Times New Roman"/>
          <w:lang w:val="et-EE"/>
        </w:rPr>
        <w:t>3</w:t>
      </w:r>
      <w:r w:rsidR="00405D4D" w:rsidRPr="00D9501F">
        <w:rPr>
          <w:rFonts w:cs="Times New Roman"/>
          <w:lang w:val="et-EE"/>
        </w:rPr>
        <w:t>.</w:t>
      </w:r>
      <w:r w:rsidR="00203139">
        <w:rPr>
          <w:rFonts w:cs="Times New Roman"/>
          <w:lang w:val="et-EE"/>
        </w:rPr>
        <w:t>1</w:t>
      </w:r>
      <w:r w:rsidR="00405D4D" w:rsidRPr="00D9501F">
        <w:rPr>
          <w:rFonts w:cs="Times New Roman"/>
          <w:lang w:val="et-EE"/>
        </w:rPr>
        <w:t>0.2020</w:t>
      </w:r>
      <w:r w:rsidR="00852861" w:rsidRPr="00D9501F">
        <w:rPr>
          <w:rFonts w:cs="Times New Roman"/>
          <w:lang w:val="et-EE"/>
        </w:rPr>
        <w:t xml:space="preserve"> </w:t>
      </w:r>
    </w:p>
    <w:p w14:paraId="1E5E3F27" w14:textId="47F3A87C" w:rsidR="00852861" w:rsidRPr="00D9501F" w:rsidRDefault="00852861">
      <w:pPr>
        <w:rPr>
          <w:rFonts w:cs="Times New Roman"/>
          <w:lang w:val="et-EE"/>
        </w:rPr>
      </w:pPr>
    </w:p>
    <w:p w14:paraId="69938725" w14:textId="5BB47812" w:rsidR="00852861" w:rsidRPr="00D9501F" w:rsidRDefault="00852861">
      <w:pPr>
        <w:rPr>
          <w:rFonts w:cs="Times New Roman"/>
          <w:lang w:val="et-EE"/>
        </w:rPr>
      </w:pPr>
    </w:p>
    <w:p w14:paraId="11C01CC5" w14:textId="51E080CE" w:rsidR="0056079E" w:rsidRPr="002169EE" w:rsidRDefault="0056079E" w:rsidP="0056079E">
      <w:pPr>
        <w:spacing w:after="240"/>
        <w:rPr>
          <w:rFonts w:asciiTheme="majorBidi" w:hAnsiTheme="majorBidi" w:cstheme="majorBidi"/>
          <w:b/>
          <w:lang w:val="et-EE" w:eastAsia="et-EE"/>
        </w:rPr>
      </w:pPr>
      <w:r w:rsidRPr="002169EE">
        <w:rPr>
          <w:rFonts w:asciiTheme="majorBidi" w:hAnsiTheme="majorBidi" w:cstheme="majorBidi"/>
          <w:b/>
          <w:lang w:val="et-EE" w:eastAsia="et-EE"/>
        </w:rPr>
        <w:t xml:space="preserve">Ettepanek KÜSK põhikirja muutmiseks </w:t>
      </w:r>
      <w:r w:rsidRPr="002169EE">
        <w:rPr>
          <w:rFonts w:asciiTheme="majorBidi" w:hAnsiTheme="majorBidi" w:cstheme="majorBidi"/>
          <w:b/>
          <w:lang w:val="et-EE"/>
        </w:rPr>
        <w:t>asutajaõiguste teostajale</w:t>
      </w:r>
    </w:p>
    <w:p w14:paraId="59F2FC63" w14:textId="353FDFAA" w:rsidR="00852861" w:rsidRPr="00D9501F" w:rsidRDefault="00852861">
      <w:pPr>
        <w:rPr>
          <w:rFonts w:cs="Times New Roman"/>
          <w:lang w:val="et-EE"/>
        </w:rPr>
      </w:pPr>
    </w:p>
    <w:p w14:paraId="2DBD8024" w14:textId="2CBA383A" w:rsidR="00E57298" w:rsidRPr="002169EE" w:rsidRDefault="00E57298" w:rsidP="00E57298">
      <w:pPr>
        <w:spacing w:after="240"/>
        <w:jc w:val="both"/>
        <w:rPr>
          <w:rFonts w:asciiTheme="majorBidi" w:hAnsiTheme="majorBidi" w:cstheme="majorBidi"/>
          <w:lang w:val="et-EE"/>
        </w:rPr>
      </w:pPr>
      <w:r>
        <w:rPr>
          <w:rFonts w:asciiTheme="majorBidi" w:hAnsiTheme="majorBidi" w:cstheme="majorBidi"/>
          <w:lang w:val="et-EE"/>
        </w:rPr>
        <w:t>Esitame</w:t>
      </w:r>
      <w:r w:rsidRPr="002169EE">
        <w:rPr>
          <w:rFonts w:asciiTheme="majorBidi" w:hAnsiTheme="majorBidi" w:cstheme="majorBidi"/>
          <w:lang w:val="et-EE"/>
        </w:rPr>
        <w:t xml:space="preserve"> alljärgnevate </w:t>
      </w:r>
      <w:r>
        <w:rPr>
          <w:rFonts w:asciiTheme="majorBidi" w:hAnsiTheme="majorBidi" w:cstheme="majorBidi"/>
          <w:lang w:val="et-EE"/>
        </w:rPr>
        <w:t xml:space="preserve">KÜSK </w:t>
      </w:r>
      <w:r w:rsidRPr="002169EE">
        <w:rPr>
          <w:rFonts w:asciiTheme="majorBidi" w:hAnsiTheme="majorBidi" w:cstheme="majorBidi"/>
          <w:lang w:val="et-EE"/>
        </w:rPr>
        <w:t>põhikirja punktide osas ettepanek</w:t>
      </w:r>
      <w:r w:rsidR="00970980">
        <w:rPr>
          <w:rFonts w:asciiTheme="majorBidi" w:hAnsiTheme="majorBidi" w:cstheme="majorBidi"/>
          <w:lang w:val="et-EE"/>
        </w:rPr>
        <w:t>u</w:t>
      </w:r>
      <w:r w:rsidRPr="002169EE">
        <w:rPr>
          <w:rFonts w:asciiTheme="majorBidi" w:hAnsiTheme="majorBidi" w:cstheme="majorBidi"/>
          <w:lang w:val="et-EE"/>
        </w:rPr>
        <w:t xml:space="preserve"> asutajaõiguste teostajale KÜSK põhikirja muutmiseks:</w:t>
      </w:r>
    </w:p>
    <w:p w14:paraId="59E9A763" w14:textId="77777777" w:rsidR="00E57298" w:rsidRPr="002169EE" w:rsidRDefault="00E57298" w:rsidP="00E57298">
      <w:pPr>
        <w:pStyle w:val="Loendilik"/>
        <w:numPr>
          <w:ilvl w:val="0"/>
          <w:numId w:val="1"/>
        </w:numPr>
        <w:spacing w:after="240"/>
        <w:jc w:val="both"/>
        <w:rPr>
          <w:rFonts w:asciiTheme="majorBidi" w:hAnsiTheme="majorBidi" w:cstheme="majorBidi"/>
          <w:szCs w:val="24"/>
          <w:lang w:val="et-EE"/>
        </w:rPr>
      </w:pPr>
      <w:bookmarkStart w:id="0" w:name="_Hlk53319355"/>
      <w:r w:rsidRPr="002169EE">
        <w:rPr>
          <w:rFonts w:asciiTheme="majorBidi" w:hAnsiTheme="majorBidi" w:cstheme="majorBidi"/>
          <w:szCs w:val="24"/>
          <w:lang w:val="et-EE"/>
        </w:rPr>
        <w:t xml:space="preserve">Muuta KÜSK põhikirja punkti 1.3. </w:t>
      </w:r>
    </w:p>
    <w:p w14:paraId="73C777A6" w14:textId="77777777" w:rsidR="00E57298" w:rsidRPr="002169EE" w:rsidRDefault="00E57298" w:rsidP="00E57298">
      <w:pPr>
        <w:spacing w:after="240"/>
        <w:jc w:val="both"/>
        <w:rPr>
          <w:rFonts w:asciiTheme="majorBidi" w:hAnsiTheme="majorBidi" w:cstheme="majorBidi"/>
          <w:lang w:val="et-EE"/>
        </w:rPr>
      </w:pPr>
      <w:r w:rsidRPr="002169EE">
        <w:rPr>
          <w:rFonts w:asciiTheme="majorBidi" w:hAnsiTheme="majorBidi" w:cstheme="majorBidi"/>
          <w:lang w:val="et-EE"/>
        </w:rPr>
        <w:t xml:space="preserve">1.3. </w:t>
      </w:r>
      <w:proofErr w:type="spellStart"/>
      <w:r w:rsidRPr="002169EE">
        <w:rPr>
          <w:rFonts w:asciiTheme="majorBidi" w:hAnsiTheme="majorBidi" w:cstheme="majorBidi"/>
          <w:lang w:val="et-EE"/>
        </w:rPr>
        <w:t>KÜSKi</w:t>
      </w:r>
      <w:proofErr w:type="spellEnd"/>
      <w:r w:rsidRPr="002169EE">
        <w:rPr>
          <w:rFonts w:asciiTheme="majorBidi" w:hAnsiTheme="majorBidi" w:cstheme="majorBidi"/>
          <w:lang w:val="et-EE"/>
        </w:rPr>
        <w:t xml:space="preserve"> asukoht on Eesti Vabariik, Viljandi.</w:t>
      </w:r>
      <w:bookmarkEnd w:id="0"/>
    </w:p>
    <w:p w14:paraId="464610B8" w14:textId="77777777" w:rsidR="00E57298" w:rsidRPr="002169EE" w:rsidRDefault="00E57298" w:rsidP="00E57298">
      <w:pPr>
        <w:pStyle w:val="Loendilik"/>
        <w:numPr>
          <w:ilvl w:val="0"/>
          <w:numId w:val="1"/>
        </w:numPr>
        <w:spacing w:after="240"/>
        <w:jc w:val="both"/>
        <w:rPr>
          <w:rFonts w:asciiTheme="majorBidi" w:hAnsiTheme="majorBidi" w:cstheme="majorBidi"/>
          <w:szCs w:val="24"/>
          <w:lang w:val="et-EE"/>
        </w:rPr>
      </w:pPr>
      <w:r w:rsidRPr="002169EE">
        <w:rPr>
          <w:rFonts w:asciiTheme="majorBidi" w:hAnsiTheme="majorBidi" w:cstheme="majorBidi"/>
          <w:szCs w:val="24"/>
          <w:lang w:val="et-EE"/>
        </w:rPr>
        <w:t>Muuta KÜSK põhikirja punkti 2.1.</w:t>
      </w:r>
    </w:p>
    <w:p w14:paraId="08FC2E9A" w14:textId="77777777" w:rsidR="00E57298" w:rsidRPr="002169EE" w:rsidRDefault="00E57298" w:rsidP="00E57298">
      <w:pPr>
        <w:spacing w:after="240"/>
        <w:jc w:val="both"/>
        <w:rPr>
          <w:rFonts w:asciiTheme="majorBidi" w:hAnsiTheme="majorBidi" w:cstheme="majorBidi"/>
          <w:lang w:val="et-EE"/>
        </w:rPr>
      </w:pPr>
      <w:r w:rsidRPr="002169EE">
        <w:rPr>
          <w:rFonts w:asciiTheme="majorBidi" w:hAnsiTheme="majorBidi" w:cstheme="majorBidi"/>
          <w:lang w:val="et-EE"/>
        </w:rPr>
        <w:t xml:space="preserve">Variant 1: </w:t>
      </w:r>
      <w:proofErr w:type="spellStart"/>
      <w:r w:rsidRPr="002169EE">
        <w:rPr>
          <w:rFonts w:asciiTheme="majorBidi" w:hAnsiTheme="majorBidi" w:cstheme="majorBidi"/>
          <w:lang w:val="et-EE"/>
        </w:rPr>
        <w:t>KÜSKi</w:t>
      </w:r>
      <w:proofErr w:type="spellEnd"/>
      <w:r w:rsidRPr="002169EE">
        <w:rPr>
          <w:rFonts w:asciiTheme="majorBidi" w:hAnsiTheme="majorBidi" w:cstheme="majorBidi"/>
          <w:lang w:val="et-EE"/>
        </w:rPr>
        <w:t xml:space="preserve"> eesmärk on jõustatud avalikes huvides tegutsevad mittetulundusühingud ja sihtasutused, tugev kodanikuühiskond ja aktiivsed inimesed. </w:t>
      </w:r>
    </w:p>
    <w:p w14:paraId="4D946F8F" w14:textId="77777777" w:rsidR="00E57298" w:rsidRPr="002169EE" w:rsidRDefault="00E57298" w:rsidP="00E57298">
      <w:pPr>
        <w:spacing w:after="240"/>
        <w:jc w:val="both"/>
        <w:rPr>
          <w:rFonts w:asciiTheme="majorBidi" w:hAnsiTheme="majorBidi" w:cstheme="majorBidi"/>
          <w:lang w:val="et-EE"/>
        </w:rPr>
      </w:pPr>
      <w:r w:rsidRPr="002169EE">
        <w:rPr>
          <w:rFonts w:asciiTheme="majorBidi" w:hAnsiTheme="majorBidi" w:cstheme="majorBidi"/>
          <w:lang w:val="et-EE"/>
        </w:rPr>
        <w:t xml:space="preserve">Variant 2: </w:t>
      </w:r>
      <w:proofErr w:type="spellStart"/>
      <w:r w:rsidRPr="002169EE">
        <w:rPr>
          <w:rFonts w:asciiTheme="majorBidi" w:hAnsiTheme="majorBidi" w:cstheme="majorBidi"/>
          <w:lang w:val="et-EE"/>
        </w:rPr>
        <w:t>KÜSKi</w:t>
      </w:r>
      <w:proofErr w:type="spellEnd"/>
      <w:r w:rsidRPr="002169EE">
        <w:rPr>
          <w:rFonts w:asciiTheme="majorBidi" w:hAnsiTheme="majorBidi" w:cstheme="majorBidi"/>
          <w:lang w:val="et-EE"/>
        </w:rPr>
        <w:t xml:space="preserve"> eesmärk on jõustatud avalikes huvides tegutsevad vabaühendused, tugev kodanikuühiskond ja aktiivsed inimesed. </w:t>
      </w:r>
    </w:p>
    <w:p w14:paraId="5288A1D5" w14:textId="5CAE098E" w:rsidR="00E57298" w:rsidRPr="002169EE" w:rsidRDefault="00E57298" w:rsidP="00E57298">
      <w:pPr>
        <w:spacing w:after="240"/>
        <w:jc w:val="both"/>
        <w:rPr>
          <w:rFonts w:asciiTheme="majorBidi" w:hAnsiTheme="majorBidi" w:cstheme="majorBidi"/>
          <w:lang w:val="et-EE"/>
        </w:rPr>
      </w:pPr>
      <w:r w:rsidRPr="002169EE">
        <w:rPr>
          <w:rFonts w:asciiTheme="majorBidi" w:hAnsiTheme="majorBidi" w:cstheme="majorBidi"/>
          <w:lang w:val="et-EE"/>
        </w:rPr>
        <w:t xml:space="preserve">Palume hinnata, kas vabaühendused on juriidiliselt korrektne termin või tuleb kasutada </w:t>
      </w:r>
      <w:r w:rsidR="00970980">
        <w:rPr>
          <w:rFonts w:asciiTheme="majorBidi" w:hAnsiTheme="majorBidi" w:cstheme="majorBidi"/>
          <w:lang w:val="et-EE"/>
        </w:rPr>
        <w:t xml:space="preserve">eesmärgi </w:t>
      </w:r>
      <w:r w:rsidRPr="002169EE">
        <w:rPr>
          <w:rFonts w:asciiTheme="majorBidi" w:hAnsiTheme="majorBidi" w:cstheme="majorBidi"/>
          <w:lang w:val="et-EE"/>
        </w:rPr>
        <w:t xml:space="preserve">sõnastuses termineid mittetulundusühing ja sihtasutus. </w:t>
      </w:r>
    </w:p>
    <w:p w14:paraId="5EB53CE5" w14:textId="77777777" w:rsidR="00E57298" w:rsidRPr="002169EE" w:rsidRDefault="00E57298" w:rsidP="00E57298">
      <w:pPr>
        <w:pStyle w:val="Loendilik"/>
        <w:widowControl/>
        <w:numPr>
          <w:ilvl w:val="0"/>
          <w:numId w:val="1"/>
        </w:numPr>
        <w:suppressAutoHyphens w:val="0"/>
        <w:spacing w:after="240" w:line="276" w:lineRule="auto"/>
        <w:jc w:val="both"/>
        <w:rPr>
          <w:rFonts w:asciiTheme="majorBidi" w:hAnsiTheme="majorBidi" w:cstheme="majorBidi"/>
          <w:szCs w:val="24"/>
        </w:rPr>
      </w:pPr>
      <w:proofErr w:type="spellStart"/>
      <w:r w:rsidRPr="002169EE">
        <w:rPr>
          <w:rFonts w:asciiTheme="majorBidi" w:hAnsiTheme="majorBidi" w:cstheme="majorBidi"/>
          <w:szCs w:val="24"/>
          <w:lang w:val="en-US" w:eastAsia="et-EE"/>
        </w:rPr>
        <w:t>Lisada</w:t>
      </w:r>
      <w:proofErr w:type="spellEnd"/>
      <w:r w:rsidRPr="002169EE">
        <w:rPr>
          <w:rFonts w:asciiTheme="majorBidi" w:hAnsiTheme="majorBidi" w:cstheme="majorBidi"/>
          <w:szCs w:val="24"/>
          <w:lang w:val="en-US" w:eastAsia="et-EE"/>
        </w:rPr>
        <w:t xml:space="preserve"> </w:t>
      </w:r>
      <w:proofErr w:type="spellStart"/>
      <w:r w:rsidRPr="002169EE">
        <w:rPr>
          <w:rFonts w:asciiTheme="majorBidi" w:hAnsiTheme="majorBidi" w:cstheme="majorBidi"/>
          <w:szCs w:val="24"/>
          <w:lang w:val="en-US" w:eastAsia="et-EE"/>
        </w:rPr>
        <w:t>punkt</w:t>
      </w:r>
      <w:proofErr w:type="spellEnd"/>
      <w:r w:rsidRPr="002169EE">
        <w:rPr>
          <w:rFonts w:asciiTheme="majorBidi" w:hAnsiTheme="majorBidi" w:cstheme="majorBidi"/>
          <w:szCs w:val="24"/>
          <w:lang w:val="en-US" w:eastAsia="et-EE"/>
        </w:rPr>
        <w:t xml:space="preserve"> 4.10.</w:t>
      </w:r>
    </w:p>
    <w:p w14:paraId="69EE1932" w14:textId="77777777" w:rsidR="00E57298" w:rsidRPr="002169EE" w:rsidRDefault="00E57298" w:rsidP="00E57298">
      <w:pPr>
        <w:widowControl/>
        <w:suppressAutoHyphens w:val="0"/>
        <w:spacing w:after="240" w:line="276" w:lineRule="auto"/>
        <w:jc w:val="both"/>
        <w:rPr>
          <w:rFonts w:asciiTheme="majorBidi" w:hAnsiTheme="majorBidi" w:cstheme="majorBidi"/>
        </w:rPr>
      </w:pPr>
      <w:r w:rsidRPr="002169EE">
        <w:rPr>
          <w:rFonts w:asciiTheme="majorBidi" w:hAnsiTheme="majorBidi" w:cstheme="majorBidi"/>
        </w:rPr>
        <w:t xml:space="preserve">4.10. </w:t>
      </w:r>
      <w:proofErr w:type="spellStart"/>
      <w:r w:rsidRPr="002169EE">
        <w:rPr>
          <w:rFonts w:asciiTheme="majorBidi" w:hAnsiTheme="majorBidi" w:cstheme="majorBidi"/>
        </w:rPr>
        <w:t>Nõukogu</w:t>
      </w:r>
      <w:proofErr w:type="spellEnd"/>
      <w:r w:rsidRPr="002169EE">
        <w:rPr>
          <w:rFonts w:asciiTheme="majorBidi" w:hAnsiTheme="majorBidi" w:cstheme="majorBidi"/>
        </w:rPr>
        <w:t xml:space="preserve"> </w:t>
      </w:r>
      <w:proofErr w:type="spellStart"/>
      <w:r w:rsidRPr="002169EE">
        <w:rPr>
          <w:rFonts w:asciiTheme="majorBidi" w:hAnsiTheme="majorBidi" w:cstheme="majorBidi"/>
        </w:rPr>
        <w:t>võib</w:t>
      </w:r>
      <w:proofErr w:type="spellEnd"/>
      <w:r w:rsidRPr="002169EE">
        <w:rPr>
          <w:rFonts w:asciiTheme="majorBidi" w:hAnsiTheme="majorBidi" w:cstheme="majorBidi"/>
        </w:rPr>
        <w:t xml:space="preserve"> </w:t>
      </w:r>
      <w:proofErr w:type="spellStart"/>
      <w:r w:rsidRPr="002169EE">
        <w:rPr>
          <w:rFonts w:asciiTheme="majorBidi" w:hAnsiTheme="majorBidi" w:cstheme="majorBidi"/>
        </w:rPr>
        <w:t>koosolekut</w:t>
      </w:r>
      <w:proofErr w:type="spellEnd"/>
      <w:r w:rsidRPr="002169EE">
        <w:rPr>
          <w:rFonts w:asciiTheme="majorBidi" w:hAnsiTheme="majorBidi" w:cstheme="majorBidi"/>
        </w:rPr>
        <w:t xml:space="preserve"> </w:t>
      </w:r>
      <w:proofErr w:type="spellStart"/>
      <w:r w:rsidRPr="002169EE">
        <w:rPr>
          <w:rFonts w:asciiTheme="majorBidi" w:hAnsiTheme="majorBidi" w:cstheme="majorBidi"/>
        </w:rPr>
        <w:t>pidada</w:t>
      </w:r>
      <w:proofErr w:type="spellEnd"/>
      <w:r w:rsidRPr="002169EE">
        <w:rPr>
          <w:rFonts w:asciiTheme="majorBidi" w:hAnsiTheme="majorBidi" w:cstheme="majorBidi"/>
        </w:rPr>
        <w:t xml:space="preserve"> </w:t>
      </w:r>
      <w:proofErr w:type="spellStart"/>
      <w:r w:rsidRPr="002169EE">
        <w:rPr>
          <w:rFonts w:asciiTheme="majorBidi" w:hAnsiTheme="majorBidi" w:cstheme="majorBidi"/>
        </w:rPr>
        <w:t>või</w:t>
      </w:r>
      <w:proofErr w:type="spellEnd"/>
      <w:r w:rsidRPr="002169EE">
        <w:rPr>
          <w:rFonts w:asciiTheme="majorBidi" w:hAnsiTheme="majorBidi" w:cstheme="majorBidi"/>
        </w:rPr>
        <w:t xml:space="preserve"> </w:t>
      </w:r>
      <w:proofErr w:type="spellStart"/>
      <w:r w:rsidRPr="002169EE">
        <w:rPr>
          <w:rFonts w:asciiTheme="majorBidi" w:hAnsiTheme="majorBidi" w:cstheme="majorBidi"/>
        </w:rPr>
        <w:t>nõukogu</w:t>
      </w:r>
      <w:proofErr w:type="spellEnd"/>
      <w:r w:rsidRPr="002169EE">
        <w:rPr>
          <w:rFonts w:asciiTheme="majorBidi" w:hAnsiTheme="majorBidi" w:cstheme="majorBidi"/>
        </w:rPr>
        <w:t xml:space="preserve"> </w:t>
      </w:r>
      <w:proofErr w:type="spellStart"/>
      <w:r w:rsidRPr="002169EE">
        <w:rPr>
          <w:rFonts w:asciiTheme="majorBidi" w:hAnsiTheme="majorBidi" w:cstheme="majorBidi"/>
        </w:rPr>
        <w:t>liige</w:t>
      </w:r>
      <w:proofErr w:type="spellEnd"/>
      <w:r w:rsidRPr="002169EE">
        <w:rPr>
          <w:rFonts w:asciiTheme="majorBidi" w:hAnsiTheme="majorBidi" w:cstheme="majorBidi"/>
        </w:rPr>
        <w:t xml:space="preserve"> </w:t>
      </w:r>
      <w:proofErr w:type="spellStart"/>
      <w:r w:rsidRPr="002169EE">
        <w:rPr>
          <w:rFonts w:asciiTheme="majorBidi" w:hAnsiTheme="majorBidi" w:cstheme="majorBidi"/>
        </w:rPr>
        <w:t>võib</w:t>
      </w:r>
      <w:proofErr w:type="spellEnd"/>
      <w:r w:rsidRPr="002169EE">
        <w:rPr>
          <w:rFonts w:asciiTheme="majorBidi" w:hAnsiTheme="majorBidi" w:cstheme="majorBidi"/>
        </w:rPr>
        <w:t xml:space="preserve"> </w:t>
      </w:r>
      <w:proofErr w:type="spellStart"/>
      <w:r w:rsidRPr="002169EE">
        <w:rPr>
          <w:rFonts w:asciiTheme="majorBidi" w:hAnsiTheme="majorBidi" w:cstheme="majorBidi"/>
        </w:rPr>
        <w:t>koosolekul</w:t>
      </w:r>
      <w:proofErr w:type="spellEnd"/>
      <w:r w:rsidRPr="002169EE">
        <w:rPr>
          <w:rFonts w:asciiTheme="majorBidi" w:hAnsiTheme="majorBidi" w:cstheme="majorBidi"/>
        </w:rPr>
        <w:t xml:space="preserve"> </w:t>
      </w:r>
      <w:proofErr w:type="spellStart"/>
      <w:r w:rsidRPr="002169EE">
        <w:rPr>
          <w:rFonts w:asciiTheme="majorBidi" w:hAnsiTheme="majorBidi" w:cstheme="majorBidi"/>
        </w:rPr>
        <w:t>osaleda</w:t>
      </w:r>
      <w:proofErr w:type="spellEnd"/>
      <w:r w:rsidRPr="002169EE">
        <w:rPr>
          <w:rFonts w:asciiTheme="majorBidi" w:hAnsiTheme="majorBidi" w:cstheme="majorBidi"/>
        </w:rPr>
        <w:t xml:space="preserve"> </w:t>
      </w:r>
      <w:proofErr w:type="spellStart"/>
      <w:r w:rsidRPr="002169EE">
        <w:rPr>
          <w:rFonts w:asciiTheme="majorBidi" w:hAnsiTheme="majorBidi" w:cstheme="majorBidi"/>
        </w:rPr>
        <w:t>veebi</w:t>
      </w:r>
      <w:proofErr w:type="spellEnd"/>
      <w:r w:rsidRPr="002169EE">
        <w:rPr>
          <w:rFonts w:asciiTheme="majorBidi" w:hAnsiTheme="majorBidi" w:cstheme="majorBidi"/>
        </w:rPr>
        <w:t xml:space="preserve"> </w:t>
      </w:r>
      <w:proofErr w:type="spellStart"/>
      <w:r w:rsidRPr="002169EE">
        <w:rPr>
          <w:rFonts w:asciiTheme="majorBidi" w:hAnsiTheme="majorBidi" w:cstheme="majorBidi"/>
        </w:rPr>
        <w:t>vahedusel</w:t>
      </w:r>
      <w:proofErr w:type="spellEnd"/>
      <w:r w:rsidRPr="002169EE">
        <w:rPr>
          <w:rFonts w:asciiTheme="majorBidi" w:hAnsiTheme="majorBidi" w:cstheme="majorBidi"/>
        </w:rPr>
        <w:t>.</w:t>
      </w:r>
    </w:p>
    <w:p w14:paraId="6E49849A" w14:textId="77777777" w:rsidR="00E57298" w:rsidRPr="002169EE" w:rsidRDefault="00E57298" w:rsidP="00E57298">
      <w:pPr>
        <w:pStyle w:val="Loendilik"/>
        <w:widowControl/>
        <w:numPr>
          <w:ilvl w:val="0"/>
          <w:numId w:val="1"/>
        </w:numPr>
        <w:suppressAutoHyphens w:val="0"/>
        <w:spacing w:after="240" w:line="276" w:lineRule="auto"/>
        <w:jc w:val="both"/>
        <w:rPr>
          <w:rFonts w:asciiTheme="majorBidi" w:hAnsiTheme="majorBidi" w:cstheme="majorBidi"/>
          <w:szCs w:val="24"/>
        </w:rPr>
      </w:pPr>
      <w:proofErr w:type="spellStart"/>
      <w:r w:rsidRPr="002169EE">
        <w:rPr>
          <w:rFonts w:asciiTheme="majorBidi" w:hAnsiTheme="majorBidi" w:cstheme="majorBidi"/>
          <w:szCs w:val="24"/>
          <w:lang w:val="en-US" w:eastAsia="et-EE"/>
        </w:rPr>
        <w:t>Muuta</w:t>
      </w:r>
      <w:proofErr w:type="spellEnd"/>
      <w:r w:rsidRPr="002169EE">
        <w:rPr>
          <w:rFonts w:asciiTheme="majorBidi" w:hAnsiTheme="majorBidi" w:cstheme="majorBidi"/>
          <w:szCs w:val="24"/>
          <w:lang w:val="en-US" w:eastAsia="et-EE"/>
        </w:rPr>
        <w:t xml:space="preserve"> </w:t>
      </w:r>
      <w:proofErr w:type="spellStart"/>
      <w:r w:rsidRPr="002169EE">
        <w:rPr>
          <w:rFonts w:asciiTheme="majorBidi" w:hAnsiTheme="majorBidi" w:cstheme="majorBidi"/>
          <w:szCs w:val="24"/>
          <w:lang w:val="en-US" w:eastAsia="et-EE"/>
        </w:rPr>
        <w:t>numeratsiooni</w:t>
      </w:r>
      <w:proofErr w:type="spellEnd"/>
      <w:r w:rsidRPr="002169EE">
        <w:rPr>
          <w:rFonts w:asciiTheme="majorBidi" w:hAnsiTheme="majorBidi" w:cstheme="majorBidi"/>
          <w:szCs w:val="24"/>
          <w:lang w:val="en-US" w:eastAsia="et-EE"/>
        </w:rPr>
        <w:t xml:space="preserve"> alates 4.11. </w:t>
      </w:r>
    </w:p>
    <w:p w14:paraId="1571084D" w14:textId="77777777" w:rsidR="00E57298" w:rsidRPr="002169EE" w:rsidRDefault="00E57298" w:rsidP="00E57298">
      <w:pPr>
        <w:pStyle w:val="Loendilik"/>
        <w:numPr>
          <w:ilvl w:val="0"/>
          <w:numId w:val="1"/>
        </w:numPr>
        <w:spacing w:after="240"/>
        <w:jc w:val="both"/>
        <w:rPr>
          <w:rFonts w:asciiTheme="majorBidi" w:hAnsiTheme="majorBidi" w:cstheme="majorBidi"/>
          <w:szCs w:val="24"/>
          <w:lang w:val="et-EE"/>
        </w:rPr>
      </w:pPr>
      <w:r w:rsidRPr="002169EE">
        <w:rPr>
          <w:rFonts w:asciiTheme="majorBidi" w:hAnsiTheme="majorBidi" w:cstheme="majorBidi"/>
          <w:szCs w:val="24"/>
          <w:lang w:val="et-EE"/>
        </w:rPr>
        <w:t xml:space="preserve">Muuta punkti </w:t>
      </w:r>
      <w:r w:rsidRPr="002169EE">
        <w:rPr>
          <w:rFonts w:asciiTheme="majorBidi" w:hAnsiTheme="majorBidi" w:cstheme="majorBidi"/>
          <w:szCs w:val="24"/>
          <w:lang w:val="fr-FR" w:eastAsia="et-EE"/>
        </w:rPr>
        <w:t xml:space="preserve">4.15 </w:t>
      </w:r>
    </w:p>
    <w:p w14:paraId="2C582B4B" w14:textId="489C1CA0" w:rsidR="00E57298" w:rsidRDefault="00E57298" w:rsidP="00E57298">
      <w:pPr>
        <w:spacing w:after="240"/>
        <w:jc w:val="both"/>
        <w:rPr>
          <w:rFonts w:asciiTheme="majorBidi" w:eastAsia="Times New Roman" w:hAnsiTheme="majorBidi" w:cstheme="majorBidi"/>
          <w:lang w:val="et-EE" w:eastAsia="et-EE"/>
        </w:rPr>
      </w:pPr>
      <w:r w:rsidRPr="002169EE">
        <w:rPr>
          <w:rFonts w:asciiTheme="majorBidi" w:hAnsiTheme="majorBidi" w:cstheme="majorBidi"/>
          <w:lang w:val="et-EE"/>
        </w:rPr>
        <w:t xml:space="preserve">4.15. </w:t>
      </w:r>
      <w:r w:rsidRPr="002169EE">
        <w:rPr>
          <w:rFonts w:asciiTheme="majorBidi" w:eastAsia="Times New Roman" w:hAnsiTheme="majorBidi" w:cstheme="majorBidi"/>
          <w:lang w:val="et-EE" w:eastAsia="et-EE"/>
        </w:rPr>
        <w:t xml:space="preserve">Protokollid allkirjastatakse digitaalselt. Protokollile kirjutavad alla koosolekust osavõtnud nõukogu liikmed ja protokollija. Protokolle koos lisadega säilitatakse tähtajatult. Protokollide ja nende lisade hoidmise korraldab ning nende säilitamise eest vastutab </w:t>
      </w:r>
      <w:proofErr w:type="spellStart"/>
      <w:r w:rsidRPr="002169EE">
        <w:rPr>
          <w:rFonts w:asciiTheme="majorBidi" w:eastAsia="Times New Roman" w:hAnsiTheme="majorBidi" w:cstheme="majorBidi"/>
          <w:lang w:val="et-EE" w:eastAsia="et-EE"/>
        </w:rPr>
        <w:t>KÜSKi</w:t>
      </w:r>
      <w:proofErr w:type="spellEnd"/>
      <w:r w:rsidRPr="002169EE">
        <w:rPr>
          <w:rFonts w:asciiTheme="majorBidi" w:eastAsia="Times New Roman" w:hAnsiTheme="majorBidi" w:cstheme="majorBidi"/>
          <w:lang w:val="et-EE" w:eastAsia="et-EE"/>
        </w:rPr>
        <w:t xml:space="preserve"> juhatus. </w:t>
      </w:r>
    </w:p>
    <w:p w14:paraId="2802F8B3" w14:textId="77777777" w:rsidR="00E57298" w:rsidRPr="002169EE" w:rsidRDefault="00E57298" w:rsidP="00E57298">
      <w:pPr>
        <w:spacing w:after="240"/>
        <w:jc w:val="both"/>
        <w:rPr>
          <w:rFonts w:asciiTheme="majorBidi" w:eastAsia="Times New Roman" w:hAnsiTheme="majorBidi" w:cstheme="majorBidi"/>
          <w:lang w:val="et-EE" w:eastAsia="et-EE"/>
        </w:rPr>
      </w:pPr>
    </w:p>
    <w:p w14:paraId="4D81B45C" w14:textId="77777777" w:rsidR="00E57298" w:rsidRPr="002169EE" w:rsidRDefault="00E57298" w:rsidP="00E57298">
      <w:pPr>
        <w:pStyle w:val="Loendilik"/>
        <w:numPr>
          <w:ilvl w:val="0"/>
          <w:numId w:val="1"/>
        </w:numPr>
        <w:spacing w:after="240"/>
        <w:jc w:val="both"/>
        <w:rPr>
          <w:rFonts w:asciiTheme="majorBidi" w:hAnsiTheme="majorBidi" w:cstheme="majorBidi"/>
          <w:szCs w:val="24"/>
          <w:lang w:val="et-EE"/>
        </w:rPr>
      </w:pPr>
      <w:r w:rsidRPr="002169EE">
        <w:rPr>
          <w:rFonts w:asciiTheme="majorBidi" w:hAnsiTheme="majorBidi" w:cstheme="majorBidi"/>
          <w:szCs w:val="24"/>
          <w:lang w:val="et-EE"/>
        </w:rPr>
        <w:lastRenderedPageBreak/>
        <w:t>Muuta punkti</w:t>
      </w:r>
      <w:r w:rsidRPr="002169EE">
        <w:rPr>
          <w:rFonts w:asciiTheme="majorBidi" w:hAnsiTheme="majorBidi" w:cstheme="majorBidi"/>
          <w:szCs w:val="24"/>
          <w:lang w:val="fr-FR" w:eastAsia="et-EE"/>
        </w:rPr>
        <w:t xml:space="preserve"> 4.17.</w:t>
      </w:r>
    </w:p>
    <w:p w14:paraId="54313EA9" w14:textId="150BA4F3" w:rsidR="00E57298" w:rsidRPr="002169EE" w:rsidRDefault="00E57298" w:rsidP="00E57298">
      <w:pPr>
        <w:spacing w:after="240"/>
        <w:jc w:val="both"/>
        <w:rPr>
          <w:rFonts w:asciiTheme="majorBidi" w:eastAsia="Times New Roman" w:hAnsiTheme="majorBidi" w:cstheme="majorBidi"/>
          <w:lang w:val="et-EE" w:eastAsia="et-EE"/>
        </w:rPr>
      </w:pPr>
      <w:r w:rsidRPr="002169EE">
        <w:rPr>
          <w:rFonts w:asciiTheme="majorBidi" w:hAnsiTheme="majorBidi" w:cstheme="majorBidi"/>
          <w:lang w:val="et-EE"/>
        </w:rPr>
        <w:t xml:space="preserve">4.17. </w:t>
      </w:r>
      <w:r w:rsidRPr="002169EE">
        <w:rPr>
          <w:rFonts w:asciiTheme="majorBidi" w:eastAsia="Times New Roman" w:hAnsiTheme="majorBidi" w:cstheme="majorBidi"/>
          <w:lang w:val="et-EE" w:eastAsia="et-EE"/>
        </w:rPr>
        <w:t xml:space="preserve">Kulutused, mis tekivad seoses osalemisega nõukogu koosolekutel ja </w:t>
      </w:r>
      <w:proofErr w:type="spellStart"/>
      <w:r w:rsidRPr="002169EE">
        <w:rPr>
          <w:rFonts w:asciiTheme="majorBidi" w:eastAsia="Times New Roman" w:hAnsiTheme="majorBidi" w:cstheme="majorBidi"/>
          <w:lang w:val="et-EE" w:eastAsia="et-EE"/>
        </w:rPr>
        <w:t>KÜSKi</w:t>
      </w:r>
      <w:proofErr w:type="spellEnd"/>
      <w:r w:rsidRPr="002169EE">
        <w:rPr>
          <w:rFonts w:asciiTheme="majorBidi" w:eastAsia="Times New Roman" w:hAnsiTheme="majorBidi" w:cstheme="majorBidi"/>
          <w:lang w:val="et-EE" w:eastAsia="et-EE"/>
        </w:rPr>
        <w:t xml:space="preserve"> esindades, hüvitab KÜSK. </w:t>
      </w:r>
    </w:p>
    <w:p w14:paraId="003DC55F" w14:textId="77777777" w:rsidR="00E57298" w:rsidRPr="002169EE" w:rsidRDefault="00E57298" w:rsidP="00E57298">
      <w:pPr>
        <w:pStyle w:val="Loendilik"/>
        <w:numPr>
          <w:ilvl w:val="0"/>
          <w:numId w:val="1"/>
        </w:numPr>
        <w:spacing w:after="240"/>
        <w:jc w:val="both"/>
        <w:rPr>
          <w:rFonts w:asciiTheme="majorBidi" w:hAnsiTheme="majorBidi" w:cstheme="majorBidi"/>
          <w:szCs w:val="24"/>
          <w:lang w:val="et-EE"/>
        </w:rPr>
      </w:pPr>
      <w:r w:rsidRPr="002169EE">
        <w:rPr>
          <w:rFonts w:asciiTheme="majorBidi" w:hAnsiTheme="majorBidi" w:cstheme="majorBidi"/>
          <w:szCs w:val="24"/>
          <w:lang w:val="et-EE"/>
        </w:rPr>
        <w:t xml:space="preserve"> Muuta punkti</w:t>
      </w:r>
      <w:r w:rsidRPr="002169EE">
        <w:rPr>
          <w:rFonts w:asciiTheme="majorBidi" w:hAnsiTheme="majorBidi" w:cstheme="majorBidi"/>
          <w:szCs w:val="24"/>
          <w:lang w:val="fr-FR" w:eastAsia="et-EE"/>
        </w:rPr>
        <w:t xml:space="preserve"> 5.6.</w:t>
      </w:r>
    </w:p>
    <w:p w14:paraId="5CC9772C" w14:textId="77777777" w:rsidR="00E57298" w:rsidRPr="002169EE" w:rsidRDefault="00E57298" w:rsidP="00E57298">
      <w:pPr>
        <w:spacing w:after="240"/>
        <w:jc w:val="both"/>
        <w:rPr>
          <w:rFonts w:asciiTheme="majorBidi" w:hAnsiTheme="majorBidi" w:cstheme="majorBidi"/>
          <w:lang w:val="et-EE"/>
        </w:rPr>
      </w:pPr>
      <w:r w:rsidRPr="002169EE">
        <w:rPr>
          <w:rFonts w:asciiTheme="majorBidi" w:hAnsiTheme="majorBidi" w:cstheme="majorBidi"/>
          <w:lang w:val="et-EE" w:eastAsia="et-EE"/>
        </w:rPr>
        <w:t xml:space="preserve">5.6. Juhatus esindab </w:t>
      </w:r>
      <w:proofErr w:type="spellStart"/>
      <w:r w:rsidRPr="002169EE">
        <w:rPr>
          <w:rFonts w:asciiTheme="majorBidi" w:hAnsiTheme="majorBidi" w:cstheme="majorBidi"/>
          <w:lang w:val="et-EE" w:eastAsia="et-EE"/>
        </w:rPr>
        <w:t>KÜSKi</w:t>
      </w:r>
      <w:proofErr w:type="spellEnd"/>
      <w:r w:rsidRPr="002169EE">
        <w:rPr>
          <w:rFonts w:asciiTheme="majorBidi" w:hAnsiTheme="majorBidi" w:cstheme="majorBidi"/>
          <w:lang w:val="et-EE" w:eastAsia="et-EE"/>
        </w:rPr>
        <w:t xml:space="preserve"> kõigis õigustoimingutes. Juhatuse õigust esindada </w:t>
      </w:r>
      <w:proofErr w:type="spellStart"/>
      <w:r w:rsidRPr="002169EE">
        <w:rPr>
          <w:rFonts w:asciiTheme="majorBidi" w:hAnsiTheme="majorBidi" w:cstheme="majorBidi"/>
          <w:lang w:val="et-EE" w:eastAsia="et-EE"/>
        </w:rPr>
        <w:t>KÜSKi</w:t>
      </w:r>
      <w:proofErr w:type="spellEnd"/>
      <w:r w:rsidRPr="002169EE">
        <w:rPr>
          <w:rFonts w:asciiTheme="majorBidi" w:hAnsiTheme="majorBidi" w:cstheme="majorBidi"/>
          <w:lang w:val="et-EE" w:eastAsia="et-EE"/>
        </w:rPr>
        <w:t xml:space="preserve"> võib piirata nõukogu otsusega. Juhatuse liikmel on õigus määrata enda ajutise eemalviibimise ajaks (lähetus, puhkus jne) esindaja volikirja alusel. Volikirjas määratakse muu hulgas volituse ulatus ja ajaline kehtivus ning see kooskõlastatakse eelnevalt kirjalikult nõukogu esimehega.</w:t>
      </w:r>
    </w:p>
    <w:p w14:paraId="692CAB2D" w14:textId="4A050E8F" w:rsidR="00852861" w:rsidRPr="00D9501F" w:rsidRDefault="00852861">
      <w:pPr>
        <w:rPr>
          <w:rFonts w:cs="Times New Roman"/>
          <w:lang w:val="et-EE"/>
        </w:rPr>
      </w:pPr>
    </w:p>
    <w:p w14:paraId="08ACEE7B" w14:textId="6D459FCD" w:rsidR="00852861" w:rsidRPr="00D9501F" w:rsidRDefault="00852861">
      <w:pPr>
        <w:rPr>
          <w:rFonts w:cs="Times New Roman"/>
          <w:lang w:val="et-EE"/>
        </w:rPr>
      </w:pPr>
    </w:p>
    <w:p w14:paraId="23106161" w14:textId="46747AEA" w:rsidR="00852861" w:rsidRPr="00D9501F" w:rsidRDefault="00852861">
      <w:pPr>
        <w:rPr>
          <w:rFonts w:cs="Times New Roman"/>
          <w:lang w:val="et-EE"/>
        </w:rPr>
      </w:pPr>
    </w:p>
    <w:p w14:paraId="7D9C3114" w14:textId="6C13D6CE" w:rsidR="00852861" w:rsidRPr="00D9501F" w:rsidRDefault="00852861">
      <w:pPr>
        <w:rPr>
          <w:rFonts w:cs="Times New Roman"/>
          <w:lang w:val="et-EE"/>
        </w:rPr>
      </w:pPr>
    </w:p>
    <w:p w14:paraId="630957AE" w14:textId="77777777" w:rsidR="00852861" w:rsidRPr="00D9501F" w:rsidRDefault="00852861" w:rsidP="00852861">
      <w:pPr>
        <w:jc w:val="both"/>
        <w:rPr>
          <w:rFonts w:cs="Times New Roman"/>
          <w:lang w:val="et-EE"/>
        </w:rPr>
      </w:pPr>
      <w:r w:rsidRPr="00D9501F">
        <w:rPr>
          <w:rFonts w:cs="Times New Roman"/>
          <w:lang w:val="et-EE"/>
        </w:rPr>
        <w:t>Lugupidamisega</w:t>
      </w:r>
    </w:p>
    <w:p w14:paraId="787598C1" w14:textId="77777777" w:rsidR="00852861" w:rsidRPr="00D9501F" w:rsidRDefault="00852861" w:rsidP="00852861">
      <w:pPr>
        <w:jc w:val="both"/>
        <w:rPr>
          <w:rFonts w:cs="Times New Roman"/>
          <w:lang w:val="et-EE"/>
        </w:rPr>
      </w:pPr>
    </w:p>
    <w:p w14:paraId="52722F8E" w14:textId="77777777" w:rsidR="00852861" w:rsidRPr="00D9501F" w:rsidRDefault="00852861" w:rsidP="00852861">
      <w:pPr>
        <w:jc w:val="both"/>
        <w:rPr>
          <w:rFonts w:cs="Times New Roman"/>
          <w:lang w:val="et-EE"/>
        </w:rPr>
      </w:pPr>
    </w:p>
    <w:p w14:paraId="019735C7" w14:textId="22CB06F5" w:rsidR="00852861" w:rsidRPr="00D9501F" w:rsidRDefault="00D9501F" w:rsidP="00852861">
      <w:pPr>
        <w:jc w:val="both"/>
        <w:rPr>
          <w:rFonts w:cs="Times New Roman"/>
          <w:lang w:val="et-EE"/>
        </w:rPr>
      </w:pPr>
      <w:r>
        <w:rPr>
          <w:rFonts w:cs="Times New Roman"/>
          <w:lang w:val="et-EE"/>
        </w:rPr>
        <w:t>(</w:t>
      </w:r>
      <w:r w:rsidR="00852861" w:rsidRPr="00D9501F">
        <w:rPr>
          <w:rFonts w:cs="Times New Roman"/>
          <w:lang w:val="et-EE"/>
        </w:rPr>
        <w:t>allkirjastatud digitaalselt</w:t>
      </w:r>
      <w:r>
        <w:rPr>
          <w:rFonts w:cs="Times New Roman"/>
          <w:lang w:val="et-EE"/>
        </w:rPr>
        <w:t>)</w:t>
      </w:r>
    </w:p>
    <w:p w14:paraId="20F6C8F2" w14:textId="77777777" w:rsidR="00852861" w:rsidRPr="00D9501F" w:rsidRDefault="00852861" w:rsidP="00852861">
      <w:pPr>
        <w:jc w:val="both"/>
        <w:rPr>
          <w:rFonts w:cs="Times New Roman"/>
          <w:lang w:val="et-EE"/>
        </w:rPr>
      </w:pPr>
    </w:p>
    <w:p w14:paraId="3687A17D" w14:textId="77777777" w:rsidR="00852861" w:rsidRPr="00D9501F" w:rsidRDefault="00852861" w:rsidP="00852861">
      <w:pPr>
        <w:jc w:val="both"/>
        <w:rPr>
          <w:rFonts w:cs="Times New Roman"/>
          <w:lang w:val="et-EE"/>
        </w:rPr>
      </w:pPr>
      <w:r w:rsidRPr="00D9501F">
        <w:rPr>
          <w:rFonts w:cs="Times New Roman"/>
          <w:lang w:val="et-EE"/>
        </w:rPr>
        <w:t xml:space="preserve">Anneli Roosalu </w:t>
      </w:r>
    </w:p>
    <w:p w14:paraId="0C4B18E2" w14:textId="5BB449D5" w:rsidR="00852861" w:rsidRDefault="00203139" w:rsidP="00852861">
      <w:pPr>
        <w:jc w:val="both"/>
        <w:rPr>
          <w:rFonts w:cs="Times New Roman"/>
          <w:lang w:val="et-EE"/>
        </w:rPr>
      </w:pPr>
      <w:r w:rsidRPr="00D9501F">
        <w:rPr>
          <w:rFonts w:cs="Times New Roman"/>
          <w:lang w:val="et-EE"/>
        </w:rPr>
        <w:t>J</w:t>
      </w:r>
      <w:r w:rsidR="00852861" w:rsidRPr="00D9501F">
        <w:rPr>
          <w:rFonts w:cs="Times New Roman"/>
          <w:lang w:val="et-EE"/>
        </w:rPr>
        <w:t>uhataja</w:t>
      </w:r>
    </w:p>
    <w:p w14:paraId="3AC54ADF" w14:textId="2E814F2A" w:rsidR="00203139" w:rsidRDefault="00203139" w:rsidP="00852861">
      <w:pPr>
        <w:jc w:val="both"/>
        <w:rPr>
          <w:rFonts w:cs="Times New Roman"/>
          <w:lang w:val="et-EE"/>
        </w:rPr>
      </w:pPr>
    </w:p>
    <w:p w14:paraId="31C6CF7B" w14:textId="331277A1" w:rsidR="00203139" w:rsidRDefault="00203139" w:rsidP="00852861">
      <w:pPr>
        <w:jc w:val="both"/>
        <w:rPr>
          <w:rFonts w:cs="Times New Roman"/>
          <w:lang w:val="et-EE"/>
        </w:rPr>
      </w:pPr>
    </w:p>
    <w:p w14:paraId="41B7FC95" w14:textId="37998EB2" w:rsidR="00852861" w:rsidRPr="00A23929" w:rsidRDefault="00A23929" w:rsidP="00A23929">
      <w:pPr>
        <w:spacing w:after="240"/>
        <w:rPr>
          <w:rFonts w:cstheme="minorHAnsi"/>
          <w:lang w:val="et-EE"/>
        </w:rPr>
      </w:pPr>
      <w:r w:rsidRPr="00970980">
        <w:rPr>
          <w:rFonts w:cs="Times New Roman"/>
          <w:lang w:val="et-EE"/>
        </w:rPr>
        <w:t xml:space="preserve">Lisa 1. </w:t>
      </w:r>
      <w:r w:rsidRPr="00970980">
        <w:rPr>
          <w:rFonts w:asciiTheme="majorBidi" w:hAnsiTheme="majorBidi" w:cstheme="majorBidi"/>
          <w:lang w:val="et-EE" w:eastAsia="et-EE"/>
        </w:rPr>
        <w:t xml:space="preserve">Ettepanek </w:t>
      </w:r>
      <w:r w:rsidRPr="00970980">
        <w:rPr>
          <w:rFonts w:cstheme="minorHAnsi"/>
          <w:lang w:val="et-EE"/>
        </w:rPr>
        <w:t xml:space="preserve">KÜSK </w:t>
      </w:r>
      <w:r w:rsidR="00970980" w:rsidRPr="00970980">
        <w:rPr>
          <w:rFonts w:cstheme="minorHAnsi"/>
          <w:lang w:val="et-EE"/>
        </w:rPr>
        <w:t xml:space="preserve">põhikirja </w:t>
      </w:r>
      <w:proofErr w:type="spellStart"/>
      <w:r w:rsidR="00970980" w:rsidRPr="00970980">
        <w:rPr>
          <w:rFonts w:cstheme="minorHAnsi"/>
          <w:lang w:val="et-EE"/>
        </w:rPr>
        <w:t>mutmiseks</w:t>
      </w:r>
      <w:proofErr w:type="spellEnd"/>
      <w:r w:rsidRPr="00970980">
        <w:rPr>
          <w:rFonts w:cstheme="minorHAnsi"/>
          <w:lang w:val="et-EE"/>
        </w:rPr>
        <w:t>.</w:t>
      </w:r>
    </w:p>
    <w:sectPr w:rsidR="00852861" w:rsidRPr="00A23929" w:rsidSect="00A510AA">
      <w:headerReference w:type="even" r:id="rId9"/>
      <w:headerReference w:type="default" r:id="rId10"/>
      <w:footerReference w:type="even" r:id="rId11"/>
      <w:footerReference w:type="default" r:id="rId12"/>
      <w:headerReference w:type="first" r:id="rId13"/>
      <w:footerReference w:type="first" r:id="rId14"/>
      <w:pgSz w:w="11900" w:h="16840"/>
      <w:pgMar w:top="192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1BC1CD" w14:textId="77777777" w:rsidR="00430090" w:rsidRDefault="00430090" w:rsidP="0040241D">
      <w:r>
        <w:separator/>
      </w:r>
    </w:p>
  </w:endnote>
  <w:endnote w:type="continuationSeparator" w:id="0">
    <w:p w14:paraId="2F0206A2" w14:textId="77777777" w:rsidR="00430090" w:rsidRDefault="00430090" w:rsidP="0040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altName w:val="Century Gothic"/>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CE">
    <w:altName w:val="Segoe UI"/>
    <w:charset w:val="58"/>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Bold">
    <w:altName w:val="Georgi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928A8" w14:textId="77777777" w:rsidR="00C32368" w:rsidRDefault="00C32368">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42F88" w14:textId="205D9CFE" w:rsidR="001568C4" w:rsidRDefault="001568C4">
    <w:pPr>
      <w:pStyle w:val="Jalus"/>
    </w:pPr>
    <w:r>
      <w:rPr>
        <w:noProof/>
        <w:lang w:val="et-EE" w:eastAsia="et-EE" w:bidi="ar-SA"/>
      </w:rPr>
      <mc:AlternateContent>
        <mc:Choice Requires="wps">
          <w:drawing>
            <wp:anchor distT="0" distB="0" distL="114300" distR="114300" simplePos="0" relativeHeight="251661312" behindDoc="0" locked="0" layoutInCell="1" allowOverlap="1" wp14:anchorId="029060FA" wp14:editId="4DF2443A">
              <wp:simplePos x="0" y="0"/>
              <wp:positionH relativeFrom="column">
                <wp:posOffset>1571625</wp:posOffset>
              </wp:positionH>
              <wp:positionV relativeFrom="paragraph">
                <wp:posOffset>-238125</wp:posOffset>
              </wp:positionV>
              <wp:extent cx="2571750" cy="558165"/>
              <wp:effectExtent l="0" t="0" r="0" b="0"/>
              <wp:wrapNone/>
              <wp:docPr id="6" name="Text Box 6"/>
              <wp:cNvGraphicFramePr/>
              <a:graphic xmlns:a="http://schemas.openxmlformats.org/drawingml/2006/main">
                <a:graphicData uri="http://schemas.microsoft.com/office/word/2010/wordprocessingShape">
                  <wps:wsp>
                    <wps:cNvSpPr txBox="1"/>
                    <wps:spPr>
                      <a:xfrm>
                        <a:off x="0" y="0"/>
                        <a:ext cx="2571750" cy="5581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Style w:val="Kontuurtabel"/>
                            <w:tblW w:w="0" w:type="auto"/>
                            <w:tblBorders>
                              <w:left w:val="single" w:sz="8" w:space="0" w:color="FF9D00"/>
                              <w:bottom w:val="none" w:sz="0" w:space="0" w:color="auto"/>
                            </w:tblBorders>
                            <w:tblLook w:val="04A0" w:firstRow="1" w:lastRow="0" w:firstColumn="1" w:lastColumn="0" w:noHBand="0" w:noVBand="1"/>
                          </w:tblPr>
                          <w:tblGrid>
                            <w:gridCol w:w="3664"/>
                          </w:tblGrid>
                          <w:tr w:rsidR="00C32368" w:rsidRPr="00970980" w14:paraId="630F1D66" w14:textId="77777777" w:rsidTr="00C67328">
                            <w:trPr>
                              <w:trHeight w:hRule="exact" w:val="227"/>
                            </w:trPr>
                            <w:tc>
                              <w:tcPr>
                                <w:tcW w:w="0" w:type="auto"/>
                                <w:tcBorders>
                                  <w:top w:val="single" w:sz="8" w:space="0" w:color="FFFFFF" w:themeColor="background1"/>
                                  <w:bottom w:val="single" w:sz="8" w:space="0" w:color="FFFFFF" w:themeColor="background1"/>
                                  <w:right w:val="single" w:sz="8" w:space="0" w:color="FFFFFF" w:themeColor="background1"/>
                                </w:tcBorders>
                              </w:tcPr>
                              <w:p w14:paraId="0B73584C" w14:textId="77777777" w:rsidR="00C32368" w:rsidRPr="00852861" w:rsidRDefault="00C32368" w:rsidP="00C32368">
                                <w:pPr>
                                  <w:pStyle w:val="BasicParagraph"/>
                                  <w:rPr>
                                    <w:rFonts w:ascii="Calibri" w:hAnsi="Calibri" w:cs="Calibri"/>
                                    <w:color w:val="000000" w:themeColor="text1"/>
                                    <w:sz w:val="16"/>
                                    <w:szCs w:val="16"/>
                                    <w:lang w:val="fr-FR"/>
                                  </w:rPr>
                                </w:pPr>
                                <w:proofErr w:type="spellStart"/>
                                <w:r w:rsidRPr="00852861">
                                  <w:rPr>
                                    <w:rFonts w:ascii="Calibri" w:hAnsi="Calibri" w:cs="Calibri"/>
                                    <w:color w:val="000000" w:themeColor="text1"/>
                                    <w:sz w:val="16"/>
                                    <w:szCs w:val="16"/>
                                    <w:lang w:val="fr-FR"/>
                                  </w:rPr>
                                  <w:t>Vabaduse</w:t>
                                </w:r>
                                <w:proofErr w:type="spellEnd"/>
                                <w:r w:rsidRPr="00852861">
                                  <w:rPr>
                                    <w:rFonts w:ascii="Calibri" w:hAnsi="Calibri" w:cs="Calibri"/>
                                    <w:color w:val="000000" w:themeColor="text1"/>
                                    <w:sz w:val="16"/>
                                    <w:szCs w:val="16"/>
                                    <w:lang w:val="fr-FR"/>
                                  </w:rPr>
                                  <w:t xml:space="preserve"> plats 2, III </w:t>
                                </w:r>
                                <w:proofErr w:type="spellStart"/>
                                <w:r w:rsidRPr="00852861">
                                  <w:rPr>
                                    <w:rFonts w:ascii="Calibri" w:hAnsi="Calibri" w:cs="Calibri"/>
                                    <w:color w:val="000000" w:themeColor="text1"/>
                                    <w:sz w:val="16"/>
                                    <w:szCs w:val="16"/>
                                    <w:lang w:val="fr-FR"/>
                                  </w:rPr>
                                  <w:t>korrus</w:t>
                                </w:r>
                                <w:proofErr w:type="spellEnd"/>
                                <w:r w:rsidRPr="00852861">
                                  <w:rPr>
                                    <w:rFonts w:ascii="Calibri" w:hAnsi="Calibri" w:cs="Calibri"/>
                                    <w:color w:val="000000" w:themeColor="text1"/>
                                    <w:sz w:val="16"/>
                                    <w:szCs w:val="16"/>
                                    <w:lang w:val="fr-FR"/>
                                  </w:rPr>
                                  <w:t xml:space="preserve">, </w:t>
                                </w:r>
                                <w:proofErr w:type="spellStart"/>
                                <w:r w:rsidRPr="00852861">
                                  <w:rPr>
                                    <w:rFonts w:ascii="Calibri" w:hAnsi="Calibri" w:cs="Calibri"/>
                                    <w:color w:val="000000" w:themeColor="text1"/>
                                    <w:sz w:val="16"/>
                                    <w:szCs w:val="16"/>
                                    <w:lang w:val="fr-FR"/>
                                  </w:rPr>
                                  <w:t>ruum</w:t>
                                </w:r>
                                <w:proofErr w:type="spellEnd"/>
                                <w:r w:rsidRPr="00852861">
                                  <w:rPr>
                                    <w:rFonts w:ascii="Calibri" w:hAnsi="Calibri" w:cs="Calibri"/>
                                    <w:color w:val="000000" w:themeColor="text1"/>
                                    <w:sz w:val="16"/>
                                    <w:szCs w:val="16"/>
                                    <w:lang w:val="fr-FR"/>
                                  </w:rPr>
                                  <w:t xml:space="preserve"> 309, Viljandi 71020</w:t>
                                </w:r>
                              </w:p>
                            </w:tc>
                          </w:tr>
                          <w:tr w:rsidR="00C32368" w:rsidRPr="007C2659" w14:paraId="342FC08D" w14:textId="77777777" w:rsidTr="00C67328">
                            <w:trPr>
                              <w:trHeight w:hRule="exact" w:val="227"/>
                            </w:trPr>
                            <w:tc>
                              <w:tcPr>
                                <w:tcW w:w="0" w:type="auto"/>
                                <w:tcBorders>
                                  <w:top w:val="single" w:sz="8" w:space="0" w:color="FFFFFF" w:themeColor="background1"/>
                                  <w:bottom w:val="single" w:sz="8" w:space="0" w:color="FFFFFF" w:themeColor="background1"/>
                                  <w:right w:val="single" w:sz="8" w:space="0" w:color="FFFFFF" w:themeColor="background1"/>
                                </w:tcBorders>
                              </w:tcPr>
                              <w:p w14:paraId="55E7AEF5" w14:textId="77777777" w:rsidR="00C32368" w:rsidRPr="007C2659" w:rsidRDefault="00C32368" w:rsidP="00C32368">
                                <w:pPr>
                                  <w:pStyle w:val="BasicParagraph"/>
                                  <w:rPr>
                                    <w:rFonts w:ascii="Calibri" w:hAnsi="Calibri" w:cs="Calibri"/>
                                    <w:color w:val="000000" w:themeColor="text1"/>
                                    <w:sz w:val="16"/>
                                    <w:szCs w:val="16"/>
                                  </w:rPr>
                                </w:pPr>
                                <w:r w:rsidRPr="007C2659">
                                  <w:rPr>
                                    <w:rFonts w:ascii="Calibri" w:hAnsi="Calibri" w:cs="Calibri"/>
                                    <w:color w:val="000000" w:themeColor="text1"/>
                                    <w:sz w:val="16"/>
                                    <w:szCs w:val="16"/>
                                  </w:rPr>
                                  <w:t xml:space="preserve">Tel: +372 </w:t>
                                </w:r>
                                <w:r w:rsidRPr="00A402AB">
                                  <w:rPr>
                                    <w:rFonts w:ascii="Calibri" w:hAnsi="Calibri" w:cs="Calibri"/>
                                    <w:color w:val="000000" w:themeColor="text1"/>
                                    <w:sz w:val="16"/>
                                    <w:szCs w:val="16"/>
                                  </w:rPr>
                                  <w:t>516 5825</w:t>
                                </w:r>
                              </w:p>
                            </w:tc>
                          </w:tr>
                          <w:tr w:rsidR="00C32368" w:rsidRPr="00970980" w14:paraId="793265A6" w14:textId="77777777" w:rsidTr="00C67328">
                            <w:trPr>
                              <w:trHeight w:hRule="exact" w:val="227"/>
                            </w:trPr>
                            <w:tc>
                              <w:tcPr>
                                <w:tcW w:w="0" w:type="auto"/>
                                <w:tcBorders>
                                  <w:top w:val="single" w:sz="8" w:space="0" w:color="FFFFFF" w:themeColor="background1"/>
                                  <w:right w:val="single" w:sz="8" w:space="0" w:color="FFFFFF" w:themeColor="background1"/>
                                </w:tcBorders>
                              </w:tcPr>
                              <w:p w14:paraId="26FAA901" w14:textId="77777777" w:rsidR="00C32368" w:rsidRPr="00852861" w:rsidRDefault="00C32368" w:rsidP="00C32368">
                                <w:pPr>
                                  <w:rPr>
                                    <w:rFonts w:asciiTheme="majorHAnsi" w:hAnsiTheme="majorHAnsi"/>
                                    <w:color w:val="000000" w:themeColor="text1"/>
                                    <w:lang w:val="fr-FR"/>
                                  </w:rPr>
                                </w:pPr>
                                <w:r w:rsidRPr="00852861">
                                  <w:rPr>
                                    <w:rFonts w:ascii="Calibri" w:hAnsi="Calibri" w:cs="Calibri"/>
                                    <w:color w:val="000000" w:themeColor="text1"/>
                                    <w:sz w:val="16"/>
                                    <w:szCs w:val="16"/>
                                    <w:lang w:val="fr-FR"/>
                                  </w:rPr>
                                  <w:t>E-</w:t>
                                </w:r>
                                <w:proofErr w:type="gramStart"/>
                                <w:r w:rsidRPr="00852861">
                                  <w:rPr>
                                    <w:rFonts w:ascii="Calibri" w:hAnsi="Calibri" w:cs="Calibri"/>
                                    <w:color w:val="000000" w:themeColor="text1"/>
                                    <w:sz w:val="16"/>
                                    <w:szCs w:val="16"/>
                                    <w:lang w:val="fr-FR"/>
                                  </w:rPr>
                                  <w:t>post:</w:t>
                                </w:r>
                                <w:proofErr w:type="gramEnd"/>
                                <w:r w:rsidRPr="00852861">
                                  <w:rPr>
                                    <w:rFonts w:ascii="Calibri" w:hAnsi="Calibri" w:cs="Calibri"/>
                                    <w:color w:val="000000" w:themeColor="text1"/>
                                    <w:sz w:val="16"/>
                                    <w:szCs w:val="16"/>
                                    <w:lang w:val="fr-FR"/>
                                  </w:rPr>
                                  <w:t xml:space="preserve"> kysk@kysk.ee</w:t>
                                </w:r>
                              </w:p>
                            </w:tc>
                          </w:tr>
                        </w:tbl>
                        <w:p w14:paraId="16E5D696" w14:textId="6E7ADE2A" w:rsidR="001568C4" w:rsidRPr="00852861" w:rsidRDefault="001568C4" w:rsidP="007C2659">
                          <w:pPr>
                            <w:rPr>
                              <w:rFonts w:asciiTheme="majorHAnsi" w:hAnsiTheme="majorHAnsi"/>
                              <w:color w:val="000000"/>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9060FA" id="_x0000_t202" coordsize="21600,21600" o:spt="202" path="m,l,21600r21600,l21600,xe">
              <v:stroke joinstyle="miter"/>
              <v:path gradientshapeok="t" o:connecttype="rect"/>
            </v:shapetype>
            <v:shape id="Text Box 6" o:spid="_x0000_s1027" type="#_x0000_t202" style="position:absolute;margin-left:123.75pt;margin-top:-18.75pt;width:202.5pt;height:4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" filled="f" stroked="f">
              <v:textbox>
                <w:txbxContent>
                  <w:tbl>
                    <w:tblPr>
                      <w:tblStyle w:val="Kontuurtabel"/>
                      <w:tblW w:w="0" w:type="auto"/>
                      <w:tblBorders>
                        <w:left w:val="single" w:sz="8" w:space="0" w:color="FF9D00"/>
                        <w:bottom w:val="none" w:sz="0" w:space="0" w:color="auto"/>
                      </w:tblBorders>
                      <w:tblLook w:val="04A0" w:firstRow="1" w:lastRow="0" w:firstColumn="1" w:lastColumn="0" w:noHBand="0" w:noVBand="1"/>
                    </w:tblPr>
                    <w:tblGrid>
                      <w:gridCol w:w="3664"/>
                    </w:tblGrid>
                    <w:tr w:rsidR="00C32368" w:rsidRPr="00970980" w14:paraId="630F1D66" w14:textId="77777777" w:rsidTr="00C67328">
                      <w:trPr>
                        <w:trHeight w:hRule="exact" w:val="227"/>
                      </w:trPr>
                      <w:tc>
                        <w:tcPr>
                          <w:tcW w:w="0" w:type="auto"/>
                          <w:tcBorders>
                            <w:top w:val="single" w:sz="8" w:space="0" w:color="FFFFFF" w:themeColor="background1"/>
                            <w:bottom w:val="single" w:sz="8" w:space="0" w:color="FFFFFF" w:themeColor="background1"/>
                            <w:right w:val="single" w:sz="8" w:space="0" w:color="FFFFFF" w:themeColor="background1"/>
                          </w:tcBorders>
                        </w:tcPr>
                        <w:p w14:paraId="0B73584C" w14:textId="77777777" w:rsidR="00C32368" w:rsidRPr="00852861" w:rsidRDefault="00C32368" w:rsidP="00C32368">
                          <w:pPr>
                            <w:pStyle w:val="BasicParagraph"/>
                            <w:rPr>
                              <w:rFonts w:ascii="Calibri" w:hAnsi="Calibri" w:cs="Calibri"/>
                              <w:color w:val="000000" w:themeColor="text1"/>
                              <w:sz w:val="16"/>
                              <w:szCs w:val="16"/>
                              <w:lang w:val="fr-FR"/>
                            </w:rPr>
                          </w:pPr>
                          <w:proofErr w:type="spellStart"/>
                          <w:r w:rsidRPr="00852861">
                            <w:rPr>
                              <w:rFonts w:ascii="Calibri" w:hAnsi="Calibri" w:cs="Calibri"/>
                              <w:color w:val="000000" w:themeColor="text1"/>
                              <w:sz w:val="16"/>
                              <w:szCs w:val="16"/>
                              <w:lang w:val="fr-FR"/>
                            </w:rPr>
                            <w:t>Vabaduse</w:t>
                          </w:r>
                          <w:proofErr w:type="spellEnd"/>
                          <w:r w:rsidRPr="00852861">
                            <w:rPr>
                              <w:rFonts w:ascii="Calibri" w:hAnsi="Calibri" w:cs="Calibri"/>
                              <w:color w:val="000000" w:themeColor="text1"/>
                              <w:sz w:val="16"/>
                              <w:szCs w:val="16"/>
                              <w:lang w:val="fr-FR"/>
                            </w:rPr>
                            <w:t xml:space="preserve"> plats 2, III </w:t>
                          </w:r>
                          <w:proofErr w:type="spellStart"/>
                          <w:r w:rsidRPr="00852861">
                            <w:rPr>
                              <w:rFonts w:ascii="Calibri" w:hAnsi="Calibri" w:cs="Calibri"/>
                              <w:color w:val="000000" w:themeColor="text1"/>
                              <w:sz w:val="16"/>
                              <w:szCs w:val="16"/>
                              <w:lang w:val="fr-FR"/>
                            </w:rPr>
                            <w:t>korrus</w:t>
                          </w:r>
                          <w:proofErr w:type="spellEnd"/>
                          <w:r w:rsidRPr="00852861">
                            <w:rPr>
                              <w:rFonts w:ascii="Calibri" w:hAnsi="Calibri" w:cs="Calibri"/>
                              <w:color w:val="000000" w:themeColor="text1"/>
                              <w:sz w:val="16"/>
                              <w:szCs w:val="16"/>
                              <w:lang w:val="fr-FR"/>
                            </w:rPr>
                            <w:t xml:space="preserve">, </w:t>
                          </w:r>
                          <w:proofErr w:type="spellStart"/>
                          <w:r w:rsidRPr="00852861">
                            <w:rPr>
                              <w:rFonts w:ascii="Calibri" w:hAnsi="Calibri" w:cs="Calibri"/>
                              <w:color w:val="000000" w:themeColor="text1"/>
                              <w:sz w:val="16"/>
                              <w:szCs w:val="16"/>
                              <w:lang w:val="fr-FR"/>
                            </w:rPr>
                            <w:t>ruum</w:t>
                          </w:r>
                          <w:proofErr w:type="spellEnd"/>
                          <w:r w:rsidRPr="00852861">
                            <w:rPr>
                              <w:rFonts w:ascii="Calibri" w:hAnsi="Calibri" w:cs="Calibri"/>
                              <w:color w:val="000000" w:themeColor="text1"/>
                              <w:sz w:val="16"/>
                              <w:szCs w:val="16"/>
                              <w:lang w:val="fr-FR"/>
                            </w:rPr>
                            <w:t xml:space="preserve"> 309, Viljandi 71020</w:t>
                          </w:r>
                        </w:p>
                      </w:tc>
                    </w:tr>
                    <w:tr w:rsidR="00C32368" w:rsidRPr="007C2659" w14:paraId="342FC08D" w14:textId="77777777" w:rsidTr="00C67328">
                      <w:trPr>
                        <w:trHeight w:hRule="exact" w:val="227"/>
                      </w:trPr>
                      <w:tc>
                        <w:tcPr>
                          <w:tcW w:w="0" w:type="auto"/>
                          <w:tcBorders>
                            <w:top w:val="single" w:sz="8" w:space="0" w:color="FFFFFF" w:themeColor="background1"/>
                            <w:bottom w:val="single" w:sz="8" w:space="0" w:color="FFFFFF" w:themeColor="background1"/>
                            <w:right w:val="single" w:sz="8" w:space="0" w:color="FFFFFF" w:themeColor="background1"/>
                          </w:tcBorders>
                        </w:tcPr>
                        <w:p w14:paraId="55E7AEF5" w14:textId="77777777" w:rsidR="00C32368" w:rsidRPr="007C2659" w:rsidRDefault="00C32368" w:rsidP="00C32368">
                          <w:pPr>
                            <w:pStyle w:val="BasicParagraph"/>
                            <w:rPr>
                              <w:rFonts w:ascii="Calibri" w:hAnsi="Calibri" w:cs="Calibri"/>
                              <w:color w:val="000000" w:themeColor="text1"/>
                              <w:sz w:val="16"/>
                              <w:szCs w:val="16"/>
                            </w:rPr>
                          </w:pPr>
                          <w:r w:rsidRPr="007C2659">
                            <w:rPr>
                              <w:rFonts w:ascii="Calibri" w:hAnsi="Calibri" w:cs="Calibri"/>
                              <w:color w:val="000000" w:themeColor="text1"/>
                              <w:sz w:val="16"/>
                              <w:szCs w:val="16"/>
                            </w:rPr>
                            <w:t xml:space="preserve">Tel: +372 </w:t>
                          </w:r>
                          <w:r w:rsidRPr="00A402AB">
                            <w:rPr>
                              <w:rFonts w:ascii="Calibri" w:hAnsi="Calibri" w:cs="Calibri"/>
                              <w:color w:val="000000" w:themeColor="text1"/>
                              <w:sz w:val="16"/>
                              <w:szCs w:val="16"/>
                            </w:rPr>
                            <w:t>516 5825</w:t>
                          </w:r>
                        </w:p>
                      </w:tc>
                    </w:tr>
                    <w:tr w:rsidR="00C32368" w:rsidRPr="00970980" w14:paraId="793265A6" w14:textId="77777777" w:rsidTr="00C67328">
                      <w:trPr>
                        <w:trHeight w:hRule="exact" w:val="227"/>
                      </w:trPr>
                      <w:tc>
                        <w:tcPr>
                          <w:tcW w:w="0" w:type="auto"/>
                          <w:tcBorders>
                            <w:top w:val="single" w:sz="8" w:space="0" w:color="FFFFFF" w:themeColor="background1"/>
                            <w:right w:val="single" w:sz="8" w:space="0" w:color="FFFFFF" w:themeColor="background1"/>
                          </w:tcBorders>
                        </w:tcPr>
                        <w:p w14:paraId="26FAA901" w14:textId="77777777" w:rsidR="00C32368" w:rsidRPr="00852861" w:rsidRDefault="00C32368" w:rsidP="00C32368">
                          <w:pPr>
                            <w:rPr>
                              <w:rFonts w:asciiTheme="majorHAnsi" w:hAnsiTheme="majorHAnsi"/>
                              <w:color w:val="000000" w:themeColor="text1"/>
                              <w:lang w:val="fr-FR"/>
                            </w:rPr>
                          </w:pPr>
                          <w:r w:rsidRPr="00852861">
                            <w:rPr>
                              <w:rFonts w:ascii="Calibri" w:hAnsi="Calibri" w:cs="Calibri"/>
                              <w:color w:val="000000" w:themeColor="text1"/>
                              <w:sz w:val="16"/>
                              <w:szCs w:val="16"/>
                              <w:lang w:val="fr-FR"/>
                            </w:rPr>
                            <w:t>E-</w:t>
                          </w:r>
                          <w:proofErr w:type="gramStart"/>
                          <w:r w:rsidRPr="00852861">
                            <w:rPr>
                              <w:rFonts w:ascii="Calibri" w:hAnsi="Calibri" w:cs="Calibri"/>
                              <w:color w:val="000000" w:themeColor="text1"/>
                              <w:sz w:val="16"/>
                              <w:szCs w:val="16"/>
                              <w:lang w:val="fr-FR"/>
                            </w:rPr>
                            <w:t>post:</w:t>
                          </w:r>
                          <w:proofErr w:type="gramEnd"/>
                          <w:r w:rsidRPr="00852861">
                            <w:rPr>
                              <w:rFonts w:ascii="Calibri" w:hAnsi="Calibri" w:cs="Calibri"/>
                              <w:color w:val="000000" w:themeColor="text1"/>
                              <w:sz w:val="16"/>
                              <w:szCs w:val="16"/>
                              <w:lang w:val="fr-FR"/>
                            </w:rPr>
                            <w:t xml:space="preserve"> kysk@kysk.ee</w:t>
                          </w:r>
                        </w:p>
                      </w:tc>
                    </w:tr>
                  </w:tbl>
                  <w:p w14:paraId="16E5D696" w14:textId="6E7ADE2A" w:rsidR="001568C4" w:rsidRPr="00852861" w:rsidRDefault="001568C4" w:rsidP="007C2659">
                    <w:pPr>
                      <w:rPr>
                        <w:rFonts w:asciiTheme="majorHAnsi" w:hAnsiTheme="majorHAnsi"/>
                        <w:color w:val="000000"/>
                        <w:lang w:val="fr-FR"/>
                      </w:rPr>
                    </w:pPr>
                  </w:p>
                </w:txbxContent>
              </v:textbox>
            </v:shape>
          </w:pict>
        </mc:Fallback>
      </mc:AlternateContent>
    </w:r>
    <w:r>
      <w:rPr>
        <w:noProof/>
        <w:lang w:val="et-EE" w:eastAsia="et-EE" w:bidi="ar-SA"/>
      </w:rPr>
      <mc:AlternateContent>
        <mc:Choice Requires="wps">
          <w:drawing>
            <wp:anchor distT="0" distB="0" distL="114300" distR="114300" simplePos="0" relativeHeight="251659264" behindDoc="0" locked="0" layoutInCell="1" allowOverlap="1" wp14:anchorId="1D625198" wp14:editId="685F13E1">
              <wp:simplePos x="0" y="0"/>
              <wp:positionH relativeFrom="column">
                <wp:posOffset>-683895</wp:posOffset>
              </wp:positionH>
              <wp:positionV relativeFrom="paragraph">
                <wp:posOffset>-81915</wp:posOffset>
              </wp:positionV>
              <wp:extent cx="2099945" cy="375920"/>
              <wp:effectExtent l="0" t="0" r="0" b="5080"/>
              <wp:wrapNone/>
              <wp:docPr id="4" name="Text Box 4"/>
              <wp:cNvGraphicFramePr/>
              <a:graphic xmlns:a="http://schemas.openxmlformats.org/drawingml/2006/main">
                <a:graphicData uri="http://schemas.microsoft.com/office/word/2010/wordprocessingShape">
                  <wps:wsp>
                    <wps:cNvSpPr txBox="1"/>
                    <wps:spPr>
                      <a:xfrm>
                        <a:off x="0" y="0"/>
                        <a:ext cx="2099945" cy="3759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Style w:val="Kontuurtabel"/>
                            <w:tblW w:w="3004" w:type="dxa"/>
                            <w:tblInd w:w="108" w:type="dxa"/>
                            <w:tblLook w:val="04A0" w:firstRow="1" w:lastRow="0" w:firstColumn="1" w:lastColumn="0" w:noHBand="0" w:noVBand="1"/>
                          </w:tblPr>
                          <w:tblGrid>
                            <w:gridCol w:w="3004"/>
                          </w:tblGrid>
                          <w:tr w:rsidR="001568C4" w:rsidRPr="00C03833" w14:paraId="4D96C1F3" w14:textId="77777777" w:rsidTr="007C2659">
                            <w:trPr>
                              <w:trHeight w:hRule="exact" w:val="227"/>
                            </w:trPr>
                            <w:tc>
                              <w:tcPr>
                                <w:tcW w:w="0" w:type="auto"/>
                                <w:tcBorders>
                                  <w:top w:val="single" w:sz="4" w:space="0" w:color="FFFFFF" w:themeColor="background1"/>
                                  <w:left w:val="single" w:sz="8" w:space="0" w:color="FF9D00"/>
                                  <w:bottom w:val="single" w:sz="4" w:space="0" w:color="FFFFFF" w:themeColor="background1"/>
                                  <w:right w:val="single" w:sz="4" w:space="0" w:color="FFFFFF" w:themeColor="background1"/>
                                </w:tcBorders>
                              </w:tcPr>
                              <w:p w14:paraId="5197F4CA" w14:textId="77777777" w:rsidR="001568C4" w:rsidRPr="00724041" w:rsidRDefault="001568C4" w:rsidP="00C03833">
                                <w:pPr>
                                  <w:pStyle w:val="BasicParagraph"/>
                                  <w:rPr>
                                    <w:rFonts w:asciiTheme="majorHAnsi" w:hAnsiTheme="majorHAnsi" w:cs="Calibri-Bold"/>
                                    <w:b/>
                                    <w:bCs/>
                                    <w:sz w:val="16"/>
                                    <w:szCs w:val="16"/>
                                    <w:lang w:val="et-EE"/>
                                  </w:rPr>
                                </w:pPr>
                                <w:r w:rsidRPr="00724041">
                                  <w:rPr>
                                    <w:rFonts w:asciiTheme="majorHAnsi" w:hAnsiTheme="majorHAnsi" w:cs="Calibri-Bold"/>
                                    <w:b/>
                                    <w:bCs/>
                                    <w:sz w:val="16"/>
                                    <w:szCs w:val="16"/>
                                    <w:lang w:val="et-EE"/>
                                  </w:rPr>
                                  <w:t xml:space="preserve">Sihtasutus Kodanikuühiskonna Sihtkapital </w:t>
                                </w:r>
                              </w:p>
                            </w:tc>
                          </w:tr>
                          <w:tr w:rsidR="001568C4" w:rsidRPr="00C03833" w14:paraId="012EE17E" w14:textId="77777777" w:rsidTr="007C2659">
                            <w:trPr>
                              <w:trHeight w:hRule="exact" w:val="227"/>
                            </w:trPr>
                            <w:tc>
                              <w:tcPr>
                                <w:tcW w:w="0" w:type="auto"/>
                                <w:tcBorders>
                                  <w:top w:val="single" w:sz="4" w:space="0" w:color="FFFFFF" w:themeColor="background1"/>
                                  <w:left w:val="single" w:sz="8" w:space="0" w:color="FF9D00"/>
                                  <w:bottom w:val="single" w:sz="4" w:space="0" w:color="FFFFFF" w:themeColor="background1"/>
                                  <w:right w:val="single" w:sz="4" w:space="0" w:color="FFFFFF" w:themeColor="background1"/>
                                </w:tcBorders>
                              </w:tcPr>
                              <w:p w14:paraId="2B9B5594" w14:textId="77777777" w:rsidR="001568C4" w:rsidRPr="00724041" w:rsidRDefault="001568C4" w:rsidP="00C03833">
                                <w:pPr>
                                  <w:rPr>
                                    <w:rFonts w:asciiTheme="majorHAnsi" w:hAnsiTheme="majorHAnsi"/>
                                    <w:color w:val="000000"/>
                                    <w:lang w:val="et-EE"/>
                                  </w:rPr>
                                </w:pPr>
                                <w:proofErr w:type="spellStart"/>
                                <w:r w:rsidRPr="00724041">
                                  <w:rPr>
                                    <w:rFonts w:asciiTheme="majorHAnsi" w:hAnsiTheme="majorHAnsi" w:cs="Calibri"/>
                                    <w:color w:val="000000"/>
                                    <w:sz w:val="16"/>
                                    <w:szCs w:val="16"/>
                                    <w:lang w:val="et-EE"/>
                                  </w:rPr>
                                  <w:t>Reg</w:t>
                                </w:r>
                                <w:proofErr w:type="spellEnd"/>
                                <w:r w:rsidRPr="00724041">
                                  <w:rPr>
                                    <w:rFonts w:asciiTheme="majorHAnsi" w:hAnsiTheme="majorHAnsi" w:cs="Calibri"/>
                                    <w:color w:val="000000"/>
                                    <w:sz w:val="16"/>
                                    <w:szCs w:val="16"/>
                                    <w:lang w:val="et-EE"/>
                                  </w:rPr>
                                  <w:t>. kood 90009654</w:t>
                                </w:r>
                              </w:p>
                            </w:tc>
                          </w:tr>
                        </w:tbl>
                        <w:p w14:paraId="32BB8870" w14:textId="650A2771" w:rsidR="001568C4" w:rsidRPr="00C03833" w:rsidRDefault="001568C4" w:rsidP="00C03833">
                          <w:pPr>
                            <w:rPr>
                              <w:rFonts w:asciiTheme="majorHAnsi" w:hAnsiTheme="majorHAnsi"/>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25198" id="Text Box 4" o:spid="_x0000_s1028" type="#_x0000_t202" style="position:absolute;margin-left:-53.85pt;margin-top:-6.45pt;width:165.35pt;height:2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" filled="f" stroked="f">
              <v:textbox>
                <w:txbxContent>
                  <w:tbl>
                    <w:tblPr>
                      <w:tblStyle w:val="Kontuurtabel"/>
                      <w:tblW w:w="3004" w:type="dxa"/>
                      <w:tblInd w:w="108" w:type="dxa"/>
                      <w:tblLook w:val="04A0" w:firstRow="1" w:lastRow="0" w:firstColumn="1" w:lastColumn="0" w:noHBand="0" w:noVBand="1"/>
                    </w:tblPr>
                    <w:tblGrid>
                      <w:gridCol w:w="3004"/>
                    </w:tblGrid>
                    <w:tr w:rsidR="001568C4" w:rsidRPr="00C03833" w14:paraId="4D96C1F3" w14:textId="77777777" w:rsidTr="007C2659">
                      <w:trPr>
                        <w:trHeight w:hRule="exact" w:val="227"/>
                      </w:trPr>
                      <w:tc>
                        <w:tcPr>
                          <w:tcW w:w="0" w:type="auto"/>
                          <w:tcBorders>
                            <w:top w:val="single" w:sz="4" w:space="0" w:color="FFFFFF" w:themeColor="background1"/>
                            <w:left w:val="single" w:sz="8" w:space="0" w:color="FF9D00"/>
                            <w:bottom w:val="single" w:sz="4" w:space="0" w:color="FFFFFF" w:themeColor="background1"/>
                            <w:right w:val="single" w:sz="4" w:space="0" w:color="FFFFFF" w:themeColor="background1"/>
                          </w:tcBorders>
                        </w:tcPr>
                        <w:p w14:paraId="5197F4CA" w14:textId="77777777" w:rsidR="001568C4" w:rsidRPr="00724041" w:rsidRDefault="001568C4" w:rsidP="00C03833">
                          <w:pPr>
                            <w:pStyle w:val="BasicParagraph"/>
                            <w:rPr>
                              <w:rFonts w:asciiTheme="majorHAnsi" w:hAnsiTheme="majorHAnsi" w:cs="Calibri-Bold"/>
                              <w:b/>
                              <w:bCs/>
                              <w:sz w:val="16"/>
                              <w:szCs w:val="16"/>
                              <w:lang w:val="et-EE"/>
                            </w:rPr>
                          </w:pPr>
                          <w:r w:rsidRPr="00724041">
                            <w:rPr>
                              <w:rFonts w:asciiTheme="majorHAnsi" w:hAnsiTheme="majorHAnsi" w:cs="Calibri-Bold"/>
                              <w:b/>
                              <w:bCs/>
                              <w:sz w:val="16"/>
                              <w:szCs w:val="16"/>
                              <w:lang w:val="et-EE"/>
                            </w:rPr>
                            <w:t xml:space="preserve">Sihtasutus Kodanikuühiskonna Sihtkapital </w:t>
                          </w:r>
                        </w:p>
                      </w:tc>
                    </w:tr>
                    <w:tr w:rsidR="001568C4" w:rsidRPr="00C03833" w14:paraId="012EE17E" w14:textId="77777777" w:rsidTr="007C2659">
                      <w:trPr>
                        <w:trHeight w:hRule="exact" w:val="227"/>
                      </w:trPr>
                      <w:tc>
                        <w:tcPr>
                          <w:tcW w:w="0" w:type="auto"/>
                          <w:tcBorders>
                            <w:top w:val="single" w:sz="4" w:space="0" w:color="FFFFFF" w:themeColor="background1"/>
                            <w:left w:val="single" w:sz="8" w:space="0" w:color="FF9D00"/>
                            <w:bottom w:val="single" w:sz="4" w:space="0" w:color="FFFFFF" w:themeColor="background1"/>
                            <w:right w:val="single" w:sz="4" w:space="0" w:color="FFFFFF" w:themeColor="background1"/>
                          </w:tcBorders>
                        </w:tcPr>
                        <w:p w14:paraId="2B9B5594" w14:textId="77777777" w:rsidR="001568C4" w:rsidRPr="00724041" w:rsidRDefault="001568C4" w:rsidP="00C03833">
                          <w:pPr>
                            <w:rPr>
                              <w:rFonts w:asciiTheme="majorHAnsi" w:hAnsiTheme="majorHAnsi"/>
                              <w:color w:val="000000"/>
                              <w:lang w:val="et-EE"/>
                            </w:rPr>
                          </w:pPr>
                          <w:proofErr w:type="spellStart"/>
                          <w:r w:rsidRPr="00724041">
                            <w:rPr>
                              <w:rFonts w:asciiTheme="majorHAnsi" w:hAnsiTheme="majorHAnsi" w:cs="Calibri"/>
                              <w:color w:val="000000"/>
                              <w:sz w:val="16"/>
                              <w:szCs w:val="16"/>
                              <w:lang w:val="et-EE"/>
                            </w:rPr>
                            <w:t>Reg</w:t>
                          </w:r>
                          <w:proofErr w:type="spellEnd"/>
                          <w:r w:rsidRPr="00724041">
                            <w:rPr>
                              <w:rFonts w:asciiTheme="majorHAnsi" w:hAnsiTheme="majorHAnsi" w:cs="Calibri"/>
                              <w:color w:val="000000"/>
                              <w:sz w:val="16"/>
                              <w:szCs w:val="16"/>
                              <w:lang w:val="et-EE"/>
                            </w:rPr>
                            <w:t>. kood 90009654</w:t>
                          </w:r>
                        </w:p>
                      </w:tc>
                    </w:tr>
                  </w:tbl>
                  <w:p w14:paraId="32BB8870" w14:textId="650A2771" w:rsidR="001568C4" w:rsidRPr="00C03833" w:rsidRDefault="001568C4" w:rsidP="00C03833">
                    <w:pPr>
                      <w:rPr>
                        <w:rFonts w:asciiTheme="majorHAnsi" w:hAnsiTheme="majorHAnsi"/>
                        <w:color w:val="000000"/>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CD5EC" w14:textId="77777777" w:rsidR="00C32368" w:rsidRDefault="00C32368">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53ACC2" w14:textId="77777777" w:rsidR="00430090" w:rsidRDefault="00430090" w:rsidP="0040241D">
      <w:r>
        <w:separator/>
      </w:r>
    </w:p>
  </w:footnote>
  <w:footnote w:type="continuationSeparator" w:id="0">
    <w:p w14:paraId="4F82AEAD" w14:textId="77777777" w:rsidR="00430090" w:rsidRDefault="00430090" w:rsidP="00402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E7E83" w14:textId="77777777" w:rsidR="00C32368" w:rsidRDefault="00C32368">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FD9C4" w14:textId="381DBAD6" w:rsidR="001568C4" w:rsidRDefault="006B3474">
    <w:pPr>
      <w:pStyle w:val="Pis"/>
    </w:pPr>
    <w:r>
      <w:rPr>
        <w:noProof/>
        <w:lang w:val="et-EE" w:eastAsia="et-EE" w:bidi="ar-SA"/>
      </w:rPr>
      <mc:AlternateContent>
        <mc:Choice Requires="wps">
          <w:drawing>
            <wp:anchor distT="0" distB="0" distL="114300" distR="114300" simplePos="0" relativeHeight="251662336" behindDoc="0" locked="0" layoutInCell="1" allowOverlap="1" wp14:anchorId="0257BD09" wp14:editId="006D72E7">
              <wp:simplePos x="0" y="0"/>
              <wp:positionH relativeFrom="column">
                <wp:posOffset>-777240</wp:posOffset>
              </wp:positionH>
              <wp:positionV relativeFrom="paragraph">
                <wp:posOffset>-205740</wp:posOffset>
              </wp:positionV>
              <wp:extent cx="2971800" cy="67056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971800" cy="6705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3F4C4ED" w14:textId="7AFBF73B" w:rsidR="006B3474" w:rsidRDefault="006B3474">
                          <w:r>
                            <w:rPr>
                              <w:noProof/>
                              <w:lang w:val="et-EE" w:eastAsia="et-EE" w:bidi="ar-SA"/>
                            </w:rPr>
                            <w:drawing>
                              <wp:inline distT="0" distB="0" distL="0" distR="0" wp14:anchorId="2F489615" wp14:editId="46C27435">
                                <wp:extent cx="2673350" cy="5175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ysk_logo.png"/>
                                        <pic:cNvPicPr/>
                                      </pic:nvPicPr>
                                      <pic:blipFill>
                                        <a:blip r:embed="rId1">
                                          <a:extLst>
                                            <a:ext uri="{28A0092B-C50C-407E-A947-70E740481C1C}">
                                              <a14:useLocalDpi xmlns:a14="http://schemas.microsoft.com/office/drawing/2010/main" val="0"/>
                                            </a:ext>
                                          </a:extLst>
                                        </a:blip>
                                        <a:stretch>
                                          <a:fillRect/>
                                        </a:stretch>
                                      </pic:blipFill>
                                      <pic:spPr>
                                        <a:xfrm>
                                          <a:off x="0" y="0"/>
                                          <a:ext cx="2673350" cy="5175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57BD09" id="_x0000_t202" coordsize="21600,21600" o:spt="202" path="m,l,21600r21600,l21600,xe">
              <v:stroke joinstyle="miter"/>
              <v:path gradientshapeok="t" o:connecttype="rect"/>
            </v:shapetype>
            <v:shape id="Text Box 11" o:spid="_x0000_s1026" type="#_x0000_t202" style="position:absolute;margin-left:-61.2pt;margin-top:-16.2pt;width:234pt;height:5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" filled="f" stroked="f">
              <v:textbox>
                <w:txbxContent>
                  <w:p w14:paraId="43F4C4ED" w14:textId="7AFBF73B" w:rsidR="006B3474" w:rsidRDefault="006B3474">
                    <w:r>
                      <w:rPr>
                        <w:noProof/>
                        <w:lang w:val="et-EE" w:eastAsia="et-EE" w:bidi="ar-SA"/>
                      </w:rPr>
                      <w:drawing>
                        <wp:inline distT="0" distB="0" distL="0" distR="0" wp14:anchorId="2F489615" wp14:editId="46C27435">
                          <wp:extent cx="2673350" cy="5175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ysk_logo.png"/>
                                  <pic:cNvPicPr/>
                                </pic:nvPicPr>
                                <pic:blipFill>
                                  <a:blip r:embed="rId2">
                                    <a:extLst>
                                      <a:ext uri="{28A0092B-C50C-407E-A947-70E740481C1C}">
                                        <a14:useLocalDpi xmlns:a14="http://schemas.microsoft.com/office/drawing/2010/main" val="0"/>
                                      </a:ext>
                                    </a:extLst>
                                  </a:blip>
                                  <a:stretch>
                                    <a:fillRect/>
                                  </a:stretch>
                                </pic:blipFill>
                                <pic:spPr>
                                  <a:xfrm>
                                    <a:off x="0" y="0"/>
                                    <a:ext cx="2673350" cy="517525"/>
                                  </a:xfrm>
                                  <a:prstGeom prst="rect">
                                    <a:avLst/>
                                  </a:prstGeom>
                                </pic:spPr>
                              </pic:pic>
                            </a:graphicData>
                          </a:graphic>
                        </wp:inline>
                      </w:drawing>
                    </w:r>
                  </w:p>
                </w:txbxContent>
              </v:textbox>
            </v:shape>
          </w:pict>
        </mc:Fallback>
      </mc:AlternateContent>
    </w:r>
    <w:r w:rsidR="00F12947">
      <w:rPr>
        <w:noProof/>
        <w:lang w:val="et-EE" w:eastAsia="et-EE" w:bidi="ar-SA"/>
      </w:rPr>
      <w:drawing>
        <wp:anchor distT="0" distB="0" distL="114300" distR="114300" simplePos="0" relativeHeight="251663360" behindDoc="1" locked="1" layoutInCell="1" allowOverlap="1" wp14:anchorId="478CF340" wp14:editId="63A3D90E">
          <wp:simplePos x="0" y="0"/>
          <wp:positionH relativeFrom="page">
            <wp:align>center</wp:align>
          </wp:positionH>
          <wp:positionV relativeFrom="page">
            <wp:align>center</wp:align>
          </wp:positionV>
          <wp:extent cx="7562088" cy="10693908"/>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n3.jpg"/>
                  <pic:cNvPicPr/>
                </pic:nvPicPr>
                <pic:blipFill>
                  <a:blip r:embed="rId3">
                    <a:extLst>
                      <a:ext uri="{28A0092B-C50C-407E-A947-70E740481C1C}">
                        <a14:useLocalDpi xmlns:a14="http://schemas.microsoft.com/office/drawing/2010/main" val="0"/>
                      </a:ext>
                    </a:extLst>
                  </a:blip>
                  <a:stretch>
                    <a:fillRect/>
                  </a:stretch>
                </pic:blipFill>
                <pic:spPr>
                  <a:xfrm>
                    <a:off x="0" y="0"/>
                    <a:ext cx="7562088" cy="1069390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FEB7D" w14:textId="77777777" w:rsidR="00C32368" w:rsidRDefault="00C32368">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F016A8"/>
    <w:multiLevelType w:val="multilevel"/>
    <w:tmpl w:val="9F527E0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41D"/>
    <w:rsid w:val="00103091"/>
    <w:rsid w:val="00134414"/>
    <w:rsid w:val="001568C4"/>
    <w:rsid w:val="00203139"/>
    <w:rsid w:val="00253F82"/>
    <w:rsid w:val="002C43D6"/>
    <w:rsid w:val="00322B05"/>
    <w:rsid w:val="00342427"/>
    <w:rsid w:val="00370512"/>
    <w:rsid w:val="0040241D"/>
    <w:rsid w:val="00405D4D"/>
    <w:rsid w:val="00430090"/>
    <w:rsid w:val="00482DC7"/>
    <w:rsid w:val="00496682"/>
    <w:rsid w:val="004D3759"/>
    <w:rsid w:val="00552989"/>
    <w:rsid w:val="0056079E"/>
    <w:rsid w:val="0064589A"/>
    <w:rsid w:val="006B3474"/>
    <w:rsid w:val="006B42D4"/>
    <w:rsid w:val="00722E3F"/>
    <w:rsid w:val="00724041"/>
    <w:rsid w:val="007C2659"/>
    <w:rsid w:val="007E1211"/>
    <w:rsid w:val="00852861"/>
    <w:rsid w:val="00894CAD"/>
    <w:rsid w:val="0090663F"/>
    <w:rsid w:val="0093515F"/>
    <w:rsid w:val="00970980"/>
    <w:rsid w:val="00980253"/>
    <w:rsid w:val="009A7631"/>
    <w:rsid w:val="009F7CE6"/>
    <w:rsid w:val="00A033FE"/>
    <w:rsid w:val="00A23929"/>
    <w:rsid w:val="00A510AA"/>
    <w:rsid w:val="00A75DF2"/>
    <w:rsid w:val="00AA002B"/>
    <w:rsid w:val="00B263A6"/>
    <w:rsid w:val="00BB4DB6"/>
    <w:rsid w:val="00BD5F9C"/>
    <w:rsid w:val="00C02106"/>
    <w:rsid w:val="00C03833"/>
    <w:rsid w:val="00C32368"/>
    <w:rsid w:val="00D32C07"/>
    <w:rsid w:val="00D9501F"/>
    <w:rsid w:val="00D96BC0"/>
    <w:rsid w:val="00E43C79"/>
    <w:rsid w:val="00E57298"/>
    <w:rsid w:val="00E873FB"/>
    <w:rsid w:val="00F12947"/>
    <w:rsid w:val="00FF04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4ADB28"/>
  <w14:defaultImageDpi w14:val="300"/>
  <w15:docId w15:val="{18866F40-CD06-4CB1-8DC6-F73BD90E1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22B05"/>
    <w:pPr>
      <w:widowControl w:val="0"/>
      <w:suppressAutoHyphens/>
    </w:pPr>
    <w:rPr>
      <w:rFonts w:eastAsia="SimSun" w:cs="Mangal"/>
      <w:kern w:val="1"/>
      <w:sz w:val="24"/>
      <w:szCs w:val="24"/>
      <w:lang w:val="en-GB" w:eastAsia="hi-IN" w:bidi="hi-IN"/>
    </w:rPr>
  </w:style>
  <w:style w:type="paragraph" w:styleId="Pealkiri1">
    <w:name w:val="heading 1"/>
    <w:basedOn w:val="Normaallaad"/>
    <w:next w:val="Normaallaad"/>
    <w:link w:val="Pealkiri1Mrk"/>
    <w:uiPriority w:val="9"/>
    <w:qFormat/>
    <w:rsid w:val="00322B05"/>
    <w:pPr>
      <w:keepNext/>
      <w:spacing w:before="240" w:after="60"/>
      <w:outlineLvl w:val="0"/>
    </w:pPr>
    <w:rPr>
      <w:rFonts w:asciiTheme="majorHAnsi" w:eastAsiaTheme="majorEastAsia" w:hAnsiTheme="majorHAnsi"/>
      <w:b/>
      <w:bCs/>
      <w:kern w:val="32"/>
      <w:sz w:val="32"/>
      <w:szCs w:val="29"/>
    </w:rPr>
  </w:style>
  <w:style w:type="paragraph" w:styleId="Pealkiri2">
    <w:name w:val="heading 2"/>
    <w:basedOn w:val="Normaallaad"/>
    <w:next w:val="Normaallaad"/>
    <w:link w:val="Pealkiri2Mrk"/>
    <w:uiPriority w:val="9"/>
    <w:semiHidden/>
    <w:unhideWhenUsed/>
    <w:qFormat/>
    <w:rsid w:val="00342427"/>
    <w:pPr>
      <w:keepNext/>
      <w:spacing w:before="240" w:after="60"/>
      <w:outlineLvl w:val="1"/>
    </w:pPr>
    <w:rPr>
      <w:rFonts w:asciiTheme="majorHAnsi" w:eastAsiaTheme="majorEastAsia" w:hAnsiTheme="majorHAnsi"/>
      <w:b/>
      <w:bCs/>
      <w:i/>
      <w:iCs/>
      <w:sz w:val="28"/>
      <w:szCs w:val="25"/>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322B05"/>
    <w:rPr>
      <w:rFonts w:asciiTheme="majorHAnsi" w:eastAsiaTheme="majorEastAsia" w:hAnsiTheme="majorHAnsi" w:cs="Mangal"/>
      <w:b/>
      <w:bCs/>
      <w:kern w:val="32"/>
      <w:sz w:val="32"/>
      <w:szCs w:val="29"/>
      <w:lang w:val="en-GB" w:eastAsia="hi-IN" w:bidi="hi-IN"/>
    </w:rPr>
  </w:style>
  <w:style w:type="character" w:customStyle="1" w:styleId="Pealkiri2Mrk">
    <w:name w:val="Pealkiri 2 Märk"/>
    <w:basedOn w:val="Liguvaikefont"/>
    <w:link w:val="Pealkiri2"/>
    <w:uiPriority w:val="9"/>
    <w:semiHidden/>
    <w:rsid w:val="00342427"/>
    <w:rPr>
      <w:rFonts w:asciiTheme="majorHAnsi" w:eastAsiaTheme="majorEastAsia" w:hAnsiTheme="majorHAnsi" w:cs="Mangal"/>
      <w:b/>
      <w:bCs/>
      <w:i/>
      <w:iCs/>
      <w:kern w:val="1"/>
      <w:sz w:val="28"/>
      <w:szCs w:val="25"/>
      <w:lang w:val="en-GB" w:eastAsia="hi-IN" w:bidi="hi-IN"/>
    </w:rPr>
  </w:style>
  <w:style w:type="paragraph" w:customStyle="1" w:styleId="Body">
    <w:name w:val="Body"/>
    <w:basedOn w:val="Normaallaad"/>
    <w:next w:val="Normaallaad"/>
    <w:rsid w:val="00342427"/>
    <w:pPr>
      <w:spacing w:after="120"/>
    </w:pPr>
    <w:rPr>
      <w:sz w:val="22"/>
    </w:rPr>
  </w:style>
  <w:style w:type="paragraph" w:customStyle="1" w:styleId="PullQuote">
    <w:name w:val="Pull Quote"/>
    <w:basedOn w:val="Normaallaad"/>
    <w:rsid w:val="00342427"/>
    <w:pPr>
      <w:pBdr>
        <w:left w:val="single" w:sz="4" w:space="0" w:color="auto"/>
      </w:pBdr>
      <w:shd w:val="clear" w:color="auto" w:fill="FF9400"/>
      <w:spacing w:before="240" w:after="240"/>
    </w:pPr>
    <w:rPr>
      <w:rFonts w:ascii="Arial" w:hAnsi="Arial"/>
      <w:b/>
      <w:i/>
      <w:color w:val="544239"/>
      <w:sz w:val="28"/>
    </w:rPr>
  </w:style>
  <w:style w:type="paragraph" w:customStyle="1" w:styleId="documentinfo">
    <w:name w:val="document info"/>
    <w:basedOn w:val="Normaallaad"/>
    <w:rsid w:val="00980253"/>
    <w:rPr>
      <w:rFonts w:ascii="Arial" w:hAnsi="Arial"/>
      <w:b/>
      <w:bCs/>
      <w:color w:val="FFFFFF" w:themeColor="background1"/>
      <w:sz w:val="22"/>
      <w:szCs w:val="22"/>
    </w:rPr>
  </w:style>
  <w:style w:type="paragraph" w:styleId="Pis">
    <w:name w:val="header"/>
    <w:basedOn w:val="Normaallaad"/>
    <w:link w:val="PisMrk"/>
    <w:uiPriority w:val="99"/>
    <w:unhideWhenUsed/>
    <w:rsid w:val="0040241D"/>
    <w:pPr>
      <w:tabs>
        <w:tab w:val="center" w:pos="4153"/>
        <w:tab w:val="right" w:pos="8306"/>
      </w:tabs>
    </w:pPr>
  </w:style>
  <w:style w:type="character" w:customStyle="1" w:styleId="PisMrk">
    <w:name w:val="Päis Märk"/>
    <w:basedOn w:val="Liguvaikefont"/>
    <w:link w:val="Pis"/>
    <w:uiPriority w:val="99"/>
    <w:rsid w:val="0040241D"/>
    <w:rPr>
      <w:rFonts w:ascii="Georgia" w:hAnsi="Georgia" w:cs="Times New Roman"/>
      <w:sz w:val="20"/>
      <w:lang w:val="en-US"/>
    </w:rPr>
  </w:style>
  <w:style w:type="paragraph" w:styleId="Jalus">
    <w:name w:val="footer"/>
    <w:basedOn w:val="Normaallaad"/>
    <w:link w:val="JalusMrk"/>
    <w:uiPriority w:val="99"/>
    <w:unhideWhenUsed/>
    <w:rsid w:val="0040241D"/>
    <w:pPr>
      <w:tabs>
        <w:tab w:val="center" w:pos="4153"/>
        <w:tab w:val="right" w:pos="8306"/>
      </w:tabs>
    </w:pPr>
  </w:style>
  <w:style w:type="character" w:customStyle="1" w:styleId="JalusMrk">
    <w:name w:val="Jalus Märk"/>
    <w:basedOn w:val="Liguvaikefont"/>
    <w:link w:val="Jalus"/>
    <w:uiPriority w:val="99"/>
    <w:rsid w:val="0040241D"/>
    <w:rPr>
      <w:rFonts w:ascii="Georgia" w:hAnsi="Georgia" w:cs="Times New Roman"/>
      <w:sz w:val="20"/>
      <w:lang w:val="en-US"/>
    </w:rPr>
  </w:style>
  <w:style w:type="paragraph" w:styleId="Jutumullitekst">
    <w:name w:val="Balloon Text"/>
    <w:basedOn w:val="Normaallaad"/>
    <w:link w:val="JutumullitekstMrk"/>
    <w:uiPriority w:val="99"/>
    <w:semiHidden/>
    <w:unhideWhenUsed/>
    <w:rsid w:val="0040241D"/>
    <w:rPr>
      <w:rFonts w:ascii="Lucida Grande CE" w:hAnsi="Lucida Grande CE"/>
      <w:sz w:val="18"/>
      <w:szCs w:val="18"/>
    </w:rPr>
  </w:style>
  <w:style w:type="character" w:customStyle="1" w:styleId="JutumullitekstMrk">
    <w:name w:val="Jutumullitekst Märk"/>
    <w:basedOn w:val="Liguvaikefont"/>
    <w:link w:val="Jutumullitekst"/>
    <w:uiPriority w:val="99"/>
    <w:semiHidden/>
    <w:rsid w:val="0040241D"/>
    <w:rPr>
      <w:rFonts w:ascii="Lucida Grande CE" w:hAnsi="Lucida Grande CE" w:cs="Times New Roman"/>
      <w:sz w:val="18"/>
      <w:szCs w:val="18"/>
      <w:lang w:val="en-US"/>
    </w:rPr>
  </w:style>
  <w:style w:type="paragraph" w:customStyle="1" w:styleId="BasicParagraph">
    <w:name w:val="[Basic Paragraph]"/>
    <w:basedOn w:val="Normaallaad"/>
    <w:uiPriority w:val="99"/>
    <w:rsid w:val="00C03833"/>
    <w:pPr>
      <w:autoSpaceDE w:val="0"/>
      <w:autoSpaceDN w:val="0"/>
      <w:adjustRightInd w:val="0"/>
      <w:spacing w:line="288" w:lineRule="auto"/>
      <w:textAlignment w:val="center"/>
    </w:pPr>
    <w:rPr>
      <w:rFonts w:ascii="MinionPro-Regular" w:hAnsi="MinionPro-Regular" w:cs="MinionPro-Regular"/>
      <w:color w:val="000000"/>
    </w:rPr>
  </w:style>
  <w:style w:type="table" w:styleId="Kontuurtabel">
    <w:name w:val="Table Grid"/>
    <w:basedOn w:val="Normaaltabel"/>
    <w:uiPriority w:val="39"/>
    <w:rsid w:val="00C038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aldis">
    <w:name w:val="caption"/>
    <w:basedOn w:val="Normaallaad"/>
    <w:qFormat/>
    <w:rsid w:val="00322B05"/>
    <w:pPr>
      <w:suppressLineNumbers/>
      <w:spacing w:before="120" w:after="120"/>
    </w:pPr>
    <w:rPr>
      <w:i/>
      <w:iCs/>
    </w:rPr>
  </w:style>
  <w:style w:type="paragraph" w:styleId="Pealkiri">
    <w:name w:val="Title"/>
    <w:basedOn w:val="Normaallaad"/>
    <w:next w:val="Normaallaad"/>
    <w:link w:val="PealkiriMrk"/>
    <w:uiPriority w:val="10"/>
    <w:qFormat/>
    <w:rsid w:val="00322B05"/>
    <w:pPr>
      <w:spacing w:before="240" w:after="60"/>
      <w:jc w:val="center"/>
      <w:outlineLvl w:val="0"/>
    </w:pPr>
    <w:rPr>
      <w:rFonts w:asciiTheme="majorHAnsi" w:eastAsiaTheme="majorEastAsia" w:hAnsiTheme="majorHAnsi"/>
      <w:b/>
      <w:bCs/>
      <w:kern w:val="28"/>
      <w:sz w:val="32"/>
      <w:szCs w:val="29"/>
    </w:rPr>
  </w:style>
  <w:style w:type="character" w:customStyle="1" w:styleId="PealkiriMrk">
    <w:name w:val="Pealkiri Märk"/>
    <w:basedOn w:val="Liguvaikefont"/>
    <w:link w:val="Pealkiri"/>
    <w:uiPriority w:val="10"/>
    <w:rsid w:val="00322B05"/>
    <w:rPr>
      <w:rFonts w:asciiTheme="majorHAnsi" w:eastAsiaTheme="majorEastAsia" w:hAnsiTheme="majorHAnsi" w:cs="Mangal"/>
      <w:b/>
      <w:bCs/>
      <w:kern w:val="28"/>
      <w:sz w:val="32"/>
      <w:szCs w:val="29"/>
      <w:lang w:val="en-GB" w:eastAsia="hi-IN" w:bidi="hi-IN"/>
    </w:rPr>
  </w:style>
  <w:style w:type="paragraph" w:styleId="Alapealkiri">
    <w:name w:val="Subtitle"/>
    <w:basedOn w:val="Normaallaad"/>
    <w:next w:val="Normaallaad"/>
    <w:link w:val="AlapealkiriMrk"/>
    <w:uiPriority w:val="11"/>
    <w:qFormat/>
    <w:rsid w:val="00322B05"/>
    <w:pPr>
      <w:spacing w:after="60"/>
      <w:jc w:val="center"/>
      <w:outlineLvl w:val="1"/>
    </w:pPr>
    <w:rPr>
      <w:rFonts w:asciiTheme="majorHAnsi" w:eastAsiaTheme="majorEastAsia" w:hAnsiTheme="majorHAnsi"/>
      <w:szCs w:val="21"/>
    </w:rPr>
  </w:style>
  <w:style w:type="character" w:customStyle="1" w:styleId="AlapealkiriMrk">
    <w:name w:val="Alapealkiri Märk"/>
    <w:basedOn w:val="Liguvaikefont"/>
    <w:link w:val="Alapealkiri"/>
    <w:uiPriority w:val="11"/>
    <w:rsid w:val="00322B05"/>
    <w:rPr>
      <w:rFonts w:asciiTheme="majorHAnsi" w:eastAsiaTheme="majorEastAsia" w:hAnsiTheme="majorHAnsi" w:cs="Mangal"/>
      <w:kern w:val="1"/>
      <w:sz w:val="24"/>
      <w:szCs w:val="21"/>
      <w:lang w:val="en-GB" w:eastAsia="hi-IN" w:bidi="hi-IN"/>
    </w:rPr>
  </w:style>
  <w:style w:type="paragraph" w:styleId="Vahedeta">
    <w:name w:val="No Spacing"/>
    <w:uiPriority w:val="1"/>
    <w:qFormat/>
    <w:rsid w:val="00322B05"/>
    <w:pPr>
      <w:widowControl w:val="0"/>
      <w:suppressAutoHyphens/>
    </w:pPr>
    <w:rPr>
      <w:rFonts w:eastAsia="SimSun" w:cs="Mangal"/>
      <w:kern w:val="1"/>
      <w:sz w:val="24"/>
      <w:szCs w:val="21"/>
      <w:lang w:val="en-GB" w:eastAsia="hi-IN" w:bidi="hi-IN"/>
    </w:rPr>
  </w:style>
  <w:style w:type="paragraph" w:styleId="Loendilik">
    <w:name w:val="List Paragraph"/>
    <w:basedOn w:val="Normaallaad"/>
    <w:uiPriority w:val="34"/>
    <w:qFormat/>
    <w:rsid w:val="00322B05"/>
    <w:pPr>
      <w:ind w:left="708"/>
    </w:pPr>
    <w:rPr>
      <w:szCs w:val="21"/>
    </w:rPr>
  </w:style>
  <w:style w:type="character" w:styleId="Hperlink">
    <w:name w:val="Hyperlink"/>
    <w:basedOn w:val="Liguvaikefont"/>
    <w:uiPriority w:val="99"/>
    <w:unhideWhenUsed/>
    <w:rsid w:val="00405D4D"/>
    <w:rPr>
      <w:color w:val="0000FF" w:themeColor="hyperlink"/>
      <w:u w:val="single"/>
    </w:rPr>
  </w:style>
  <w:style w:type="character" w:styleId="Lahendamatamainimine">
    <w:name w:val="Unresolved Mention"/>
    <w:basedOn w:val="Liguvaikefont"/>
    <w:uiPriority w:val="99"/>
    <w:semiHidden/>
    <w:unhideWhenUsed/>
    <w:rsid w:val="00405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iseministeerium.e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BF140-F4A3-4E73-B3C2-804DECB65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288</Words>
  <Characters>1674</Characters>
  <Application>Microsoft Office Word</Application>
  <DocSecurity>0</DocSecurity>
  <Lines>13</Lines>
  <Paragraphs>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lil-c</dc:creator>
  <cp:keywords/>
  <dc:description/>
  <cp:lastModifiedBy>Anneli</cp:lastModifiedBy>
  <cp:revision>4</cp:revision>
  <cp:lastPrinted>2014-08-04T11:46:00Z</cp:lastPrinted>
  <dcterms:created xsi:type="dcterms:W3CDTF">2020-10-12T12:59:00Z</dcterms:created>
  <dcterms:modified xsi:type="dcterms:W3CDTF">2020-10-13T05:32:00Z</dcterms:modified>
</cp:coreProperties>
</file>